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47D91" w14:textId="77777777" w:rsidR="009A5060" w:rsidRDefault="009901F5">
      <w:pPr>
        <w:spacing w:line="56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14:paraId="1D91FB58" w14:textId="77777777" w:rsidR="009A5060" w:rsidRDefault="009901F5">
      <w:pPr>
        <w:tabs>
          <w:tab w:val="left" w:pos="180"/>
          <w:tab w:val="left" w:pos="225"/>
          <w:tab w:val="center" w:pos="4422"/>
        </w:tabs>
        <w:spacing w:before="2000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5CA33968" wp14:editId="7CDE3122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5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64AE8B0" w14:textId="77777777" w:rsidR="009A5060" w:rsidRDefault="009A5060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 w:hint="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CA33968" id="_x0000_t202" coordsize="21600,21600" o:spt="202" path="m,l,21600r21600,l21600,xe">
                <v:stroke joinstyle="miter"/>
                <v:path gradientshapeok="t" o:connecttype="rect"/>
              </v:shapetype>
              <v:shape id="文本框 45" o:spid="_x0000_s1026" type="#_x0000_t202" alt=" 签发人：×××" style="position:absolute;left:0;text-align:left;margin-left:-.75pt;margin-top:110.25pt;width:118.5pt;height:28.8pt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" filled="f" stroked="f">
                <v:textbox inset="0,0,0,0">
                  <w:txbxContent>
                    <w:p w14:paraId="264AE8B0" w14:textId="77777777" w:rsidR="009A5060" w:rsidRDefault="009A5060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730FD178" wp14:editId="40E3ECFE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4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54A856" w14:textId="77777777" w:rsidR="009A5060" w:rsidRDefault="009A5060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 w:hint="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0FD178" id="文本框 44" o:spid="_x0000_s1027" type="#_x0000_t202" alt=" 签发人：×××" style="position:absolute;left:0;text-align:left;margin-left:0;margin-top:106.2pt;width:118.5pt;height:17.55pt;z-index:-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" filled="f" stroked="f">
                <v:textbox inset="0,0,0,0">
                  <w:txbxContent>
                    <w:p w14:paraId="4054A856" w14:textId="77777777" w:rsidR="009A5060" w:rsidRDefault="009A5060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14:paraId="04642661" w14:textId="586300B0" w:rsidR="009A5060" w:rsidRDefault="009901F5">
      <w:pPr>
        <w:spacing w:beforeLines="100" w:before="312" w:afterLines="100" w:after="312"/>
        <w:jc w:val="center"/>
        <w:rPr>
          <w:rFonts w:ascii="楷体_GB2312" w:eastAsia="楷体_GB2312" w:hAnsi="黑体" w:hint="eastAsia"/>
          <w:bCs/>
          <w:color w:val="000000"/>
          <w:sz w:val="32"/>
          <w:szCs w:val="21"/>
        </w:rPr>
      </w:pPr>
      <w:r w:rsidRPr="009C3BE1">
        <w:rPr>
          <w:rFonts w:ascii="仿宋_GB2312" w:eastAsia="仿宋_GB2312" w:hint="eastAsia"/>
          <w:b/>
          <w:bCs/>
          <w:color w:val="000000"/>
          <w:sz w:val="32"/>
        </w:rPr>
        <w:t>2</w:t>
      </w:r>
      <w:r w:rsidRPr="009C3BE1">
        <w:rPr>
          <w:rFonts w:ascii="仿宋_GB2312" w:eastAsia="仿宋_GB2312"/>
          <w:b/>
          <w:bCs/>
          <w:color w:val="000000"/>
          <w:sz w:val="32"/>
        </w:rPr>
        <w:t>02</w:t>
      </w:r>
      <w:r w:rsidRPr="009C3BE1">
        <w:rPr>
          <w:rFonts w:ascii="仿宋_GB2312" w:eastAsia="仿宋_GB2312" w:hint="eastAsia"/>
          <w:b/>
          <w:bCs/>
          <w:color w:val="000000"/>
          <w:sz w:val="32"/>
        </w:rPr>
        <w:t>5年总第35</w:t>
      </w:r>
      <w:r w:rsidR="009C3BE1" w:rsidRPr="009C3BE1">
        <w:rPr>
          <w:rFonts w:ascii="仿宋_GB2312" w:eastAsia="仿宋_GB2312"/>
          <w:b/>
          <w:bCs/>
          <w:color w:val="000000"/>
          <w:sz w:val="32"/>
        </w:rPr>
        <w:t>9</w:t>
      </w:r>
      <w:r w:rsidRPr="009C3BE1">
        <w:rPr>
          <w:rFonts w:ascii="仿宋_GB2312" w:eastAsia="仿宋_GB2312" w:hint="eastAsia"/>
          <w:b/>
          <w:bCs/>
          <w:color w:val="000000"/>
          <w:sz w:val="32"/>
        </w:rPr>
        <w:t>期（天气第31</w:t>
      </w:r>
      <w:r w:rsidR="009C3BE1" w:rsidRPr="009C3BE1">
        <w:rPr>
          <w:rFonts w:ascii="仿宋_GB2312" w:eastAsia="仿宋_GB2312"/>
          <w:b/>
          <w:bCs/>
          <w:color w:val="000000"/>
          <w:sz w:val="32"/>
        </w:rPr>
        <w:t>8</w:t>
      </w:r>
      <w:r w:rsidRPr="009C3BE1"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14:paraId="11210EB0" w14:textId="77777777" w:rsidR="009A5060" w:rsidRDefault="009901F5">
      <w:pPr>
        <w:spacing w:line="360" w:lineRule="exact"/>
        <w:jc w:val="left"/>
        <w:rPr>
          <w:rFonts w:ascii="楷体_GB2312" w:eastAsia="楷体_GB2312" w:hAnsi="黑体" w:hint="eastAsia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3C3D394C" w14:textId="77777777" w:rsidR="009A5060" w:rsidRDefault="009901F5">
      <w:pPr>
        <w:spacing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 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14:paraId="13CBFDC4" w14:textId="77777777" w:rsidR="009A5060" w:rsidRDefault="009901F5">
      <w:pPr>
        <w:spacing w:line="360" w:lineRule="auto"/>
        <w:ind w:firstLine="420"/>
        <w:jc w:val="left"/>
        <w:rPr>
          <w:rFonts w:ascii="宋体" w:hAnsi="宋体" w:hint="eastAsia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307A49E" wp14:editId="5742FACB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2129F1" id="直接连接符 2" o:spid="_x0000_s1026" style="position:absolute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.3pt" to="443.3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" strokecolor="red" strokeweight="2.25pt"/>
            </w:pict>
          </mc:Fallback>
        </mc:AlternateContent>
      </w:r>
    </w:p>
    <w:p w14:paraId="13D303ED" w14:textId="77777777" w:rsidR="009A5060" w:rsidRDefault="009A5060">
      <w:pPr>
        <w:spacing w:beforeLines="50" w:before="156" w:afterLines="50" w:after="156" w:line="100" w:lineRule="exact"/>
        <w:ind w:firstLine="361"/>
        <w:jc w:val="center"/>
        <w:rPr>
          <w:rFonts w:eastAsia="黑体"/>
          <w:b/>
          <w:sz w:val="36"/>
          <w:szCs w:val="36"/>
        </w:rPr>
      </w:pPr>
    </w:p>
    <w:p w14:paraId="395F1E77" w14:textId="34CA1693" w:rsidR="009A5060" w:rsidRPr="00677351" w:rsidRDefault="0057428C" w:rsidP="00677351">
      <w:pPr>
        <w:spacing w:line="600" w:lineRule="exact"/>
        <w:jc w:val="center"/>
        <w:rPr>
          <w:rFonts w:ascii="方正小标宋简体" w:eastAsia="方正小标宋简体"/>
          <w:sz w:val="36"/>
          <w:szCs w:val="40"/>
          <w:highlight w:val="yellow"/>
        </w:rPr>
      </w:pPr>
      <w:r w:rsidRPr="00677351">
        <w:rPr>
          <w:rFonts w:eastAsia="方正小标宋简体" w:hint="eastAsia"/>
          <w:sz w:val="36"/>
          <w:szCs w:val="40"/>
        </w:rPr>
        <w:t>预计</w:t>
      </w:r>
      <w:r w:rsidRPr="00677351">
        <w:rPr>
          <w:rFonts w:eastAsia="方正小标宋简体"/>
          <w:sz w:val="36"/>
          <w:szCs w:val="40"/>
        </w:rPr>
        <w:t>华西秋雨</w:t>
      </w:r>
      <w:r w:rsidRPr="00677351">
        <w:rPr>
          <w:rFonts w:eastAsia="方正小标宋简体" w:hint="eastAsia"/>
          <w:sz w:val="36"/>
          <w:szCs w:val="40"/>
        </w:rPr>
        <w:t>将于</w:t>
      </w:r>
      <w:r w:rsidRPr="00677351">
        <w:rPr>
          <w:rFonts w:eastAsia="方正小标宋简体" w:hint="eastAsia"/>
          <w:sz w:val="36"/>
          <w:szCs w:val="40"/>
        </w:rPr>
        <w:t>9</w:t>
      </w:r>
      <w:r w:rsidRPr="00677351">
        <w:rPr>
          <w:rFonts w:eastAsia="方正小标宋简体" w:hint="eastAsia"/>
          <w:sz w:val="36"/>
          <w:szCs w:val="40"/>
        </w:rPr>
        <w:t>月</w:t>
      </w:r>
      <w:r w:rsidRPr="00677351">
        <w:rPr>
          <w:rFonts w:eastAsia="方正小标宋简体" w:hint="eastAsia"/>
          <w:sz w:val="36"/>
          <w:szCs w:val="40"/>
        </w:rPr>
        <w:t>2</w:t>
      </w:r>
      <w:r w:rsidRPr="00677351">
        <w:rPr>
          <w:rFonts w:eastAsia="方正小标宋简体" w:hint="eastAsia"/>
          <w:sz w:val="36"/>
          <w:szCs w:val="40"/>
        </w:rPr>
        <w:t>日</w:t>
      </w:r>
      <w:r w:rsidRPr="00677351">
        <w:rPr>
          <w:rFonts w:eastAsia="方正小标宋简体"/>
          <w:sz w:val="36"/>
          <w:szCs w:val="40"/>
        </w:rPr>
        <w:t>开始</w:t>
      </w:r>
      <w:r w:rsidR="00677351" w:rsidRPr="00677351">
        <w:rPr>
          <w:rFonts w:eastAsia="方正小标宋简体" w:hint="eastAsia"/>
          <w:sz w:val="36"/>
          <w:szCs w:val="40"/>
        </w:rPr>
        <w:t xml:space="preserve"> </w:t>
      </w:r>
      <w:r w:rsidR="00677351" w:rsidRPr="00677351">
        <w:rPr>
          <w:rFonts w:ascii="方正小标宋简体" w:eastAsia="方正小标宋简体" w:hint="eastAsia"/>
          <w:sz w:val="36"/>
          <w:szCs w:val="40"/>
        </w:rPr>
        <w:t>2-8日</w:t>
      </w:r>
      <w:r w:rsidR="003E6FE2" w:rsidRPr="00677351">
        <w:rPr>
          <w:rFonts w:ascii="方正小标宋简体" w:eastAsia="方正小标宋简体" w:hint="eastAsia"/>
          <w:sz w:val="36"/>
          <w:szCs w:val="40"/>
        </w:rPr>
        <w:t>有大范围持续性降水</w:t>
      </w:r>
      <w:r w:rsidR="00677351" w:rsidRPr="00677351">
        <w:rPr>
          <w:rFonts w:ascii="方正小标宋简体" w:eastAsia="方正小标宋简体" w:hint="eastAsia"/>
          <w:sz w:val="36"/>
          <w:szCs w:val="40"/>
        </w:rPr>
        <w:t xml:space="preserve"> 累计雨量大致</w:t>
      </w:r>
      <w:proofErr w:type="gramStart"/>
      <w:r w:rsidR="00677351" w:rsidRPr="00677351">
        <w:rPr>
          <w:rFonts w:ascii="方正小标宋简体" w:eastAsia="方正小标宋简体" w:hint="eastAsia"/>
          <w:sz w:val="36"/>
          <w:szCs w:val="40"/>
        </w:rPr>
        <w:t>灾风险</w:t>
      </w:r>
      <w:proofErr w:type="gramEnd"/>
      <w:r w:rsidR="00677351" w:rsidRPr="00677351">
        <w:rPr>
          <w:rFonts w:ascii="方正小标宋简体" w:eastAsia="方正小标宋简体" w:hint="eastAsia"/>
          <w:sz w:val="36"/>
          <w:szCs w:val="40"/>
        </w:rPr>
        <w:t>高 需加强灾害防御工作</w:t>
      </w:r>
    </w:p>
    <w:p w14:paraId="11208C4E" w14:textId="77F4DE23" w:rsidR="009A5060" w:rsidRDefault="009901F5">
      <w:pPr>
        <w:spacing w:beforeLines="50" w:before="156" w:afterLines="50" w:after="156" w:line="360" w:lineRule="auto"/>
        <w:jc w:val="center"/>
        <w:rPr>
          <w:rFonts w:eastAsia="方正小标宋简体"/>
          <w:bCs/>
          <w:w w:val="95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（</w:t>
      </w:r>
      <w:r>
        <w:rPr>
          <w:rFonts w:eastAsia="仿宋_GB2312"/>
          <w:color w:val="000000"/>
          <w:kern w:val="0"/>
          <w:sz w:val="32"/>
          <w:szCs w:val="32"/>
        </w:rPr>
        <w:t>2025</w:t>
      </w:r>
      <w:r>
        <w:rPr>
          <w:rFonts w:eastAsia="仿宋_GB2312"/>
          <w:color w:val="000000"/>
          <w:kern w:val="0"/>
          <w:sz w:val="32"/>
          <w:szCs w:val="32"/>
        </w:rPr>
        <w:t>年</w:t>
      </w:r>
      <w:r>
        <w:rPr>
          <w:rFonts w:eastAsia="仿宋_GB2312"/>
          <w:color w:val="000000"/>
          <w:kern w:val="0"/>
          <w:sz w:val="32"/>
          <w:szCs w:val="32"/>
        </w:rPr>
        <w:t>9</w:t>
      </w:r>
      <w:r>
        <w:rPr>
          <w:rFonts w:eastAsia="仿宋_GB2312"/>
          <w:color w:val="000000"/>
          <w:kern w:val="0"/>
          <w:sz w:val="32"/>
          <w:szCs w:val="32"/>
        </w:rPr>
        <w:t>月</w:t>
      </w:r>
      <w:r>
        <w:rPr>
          <w:rFonts w:eastAsia="仿宋_GB2312"/>
          <w:color w:val="000000"/>
          <w:kern w:val="0"/>
          <w:sz w:val="32"/>
          <w:szCs w:val="32"/>
        </w:rPr>
        <w:t>1</w:t>
      </w:r>
      <w:r>
        <w:rPr>
          <w:rFonts w:eastAsia="仿宋_GB2312"/>
          <w:color w:val="000000"/>
          <w:kern w:val="0"/>
          <w:sz w:val="32"/>
          <w:szCs w:val="32"/>
        </w:rPr>
        <w:t>日</w:t>
      </w:r>
      <w:r w:rsidR="00D0050F">
        <w:rPr>
          <w:rFonts w:eastAsia="仿宋_GB2312" w:hint="eastAsia"/>
          <w:color w:val="000000"/>
          <w:kern w:val="0"/>
          <w:sz w:val="32"/>
          <w:szCs w:val="32"/>
        </w:rPr>
        <w:t>20</w:t>
      </w:r>
      <w:r>
        <w:rPr>
          <w:rFonts w:eastAsia="仿宋_GB2312"/>
          <w:color w:val="000000"/>
          <w:kern w:val="0"/>
          <w:sz w:val="32"/>
          <w:szCs w:val="32"/>
        </w:rPr>
        <w:t>时</w:t>
      </w:r>
      <w:r w:rsidR="008F3C85">
        <w:rPr>
          <w:rFonts w:eastAsia="仿宋_GB2312"/>
          <w:color w:val="000000"/>
          <w:kern w:val="0"/>
          <w:sz w:val="32"/>
          <w:szCs w:val="32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0</w:t>
      </w:r>
      <w:r>
        <w:rPr>
          <w:rFonts w:eastAsia="仿宋_GB2312"/>
          <w:color w:val="000000"/>
          <w:kern w:val="0"/>
          <w:sz w:val="32"/>
          <w:szCs w:val="32"/>
        </w:rPr>
        <w:t>分）</w:t>
      </w:r>
    </w:p>
    <w:p w14:paraId="28B35458" w14:textId="4EA088C1" w:rsidR="009A5060" w:rsidRDefault="009901F5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3"/>
        <w:rPr>
          <w:rFonts w:ascii="Times New Roman"/>
          <w:sz w:val="32"/>
          <w:szCs w:val="32"/>
        </w:rPr>
      </w:pPr>
      <w:r w:rsidRPr="00FB0F6B">
        <w:rPr>
          <w:rFonts w:ascii="Times New Roman"/>
          <w:b/>
          <w:sz w:val="32"/>
          <w:szCs w:val="32"/>
        </w:rPr>
        <w:t>摘要：</w:t>
      </w:r>
      <w:r w:rsidRPr="00FB0F6B">
        <w:rPr>
          <w:rFonts w:ascii="Times New Roman"/>
          <w:sz w:val="32"/>
          <w:szCs w:val="32"/>
        </w:rPr>
        <w:t>受副热带高压外围暖湿气流和高空槽的共同影响，</w:t>
      </w:r>
      <w:r w:rsidRPr="00FB0F6B">
        <w:rPr>
          <w:rFonts w:ascii="Times New Roman" w:hint="eastAsia"/>
          <w:sz w:val="32"/>
          <w:szCs w:val="32"/>
        </w:rPr>
        <w:t>9</w:t>
      </w:r>
      <w:r w:rsidRPr="00FB0F6B">
        <w:rPr>
          <w:rFonts w:ascii="Times New Roman"/>
          <w:sz w:val="32"/>
          <w:szCs w:val="32"/>
        </w:rPr>
        <w:t>月</w:t>
      </w:r>
      <w:r w:rsidRPr="00FB0F6B">
        <w:rPr>
          <w:rFonts w:ascii="Times New Roman" w:hint="eastAsia"/>
          <w:sz w:val="32"/>
          <w:szCs w:val="32"/>
        </w:rPr>
        <w:t>2-8</w:t>
      </w:r>
      <w:r w:rsidRPr="00FB0F6B">
        <w:rPr>
          <w:rFonts w:ascii="Times New Roman" w:hint="eastAsia"/>
          <w:sz w:val="32"/>
          <w:szCs w:val="32"/>
        </w:rPr>
        <w:t>日我省将出现大范围强降水过程。</w:t>
      </w:r>
      <w:r w:rsidR="00087CB7" w:rsidRPr="00FB0F6B">
        <w:rPr>
          <w:rFonts w:ascii="Times New Roman" w:hint="eastAsia"/>
          <w:sz w:val="32"/>
          <w:szCs w:val="32"/>
        </w:rPr>
        <w:t>主要降水时段在</w:t>
      </w:r>
      <w:r w:rsidR="00087CB7" w:rsidRPr="00FB0F6B">
        <w:rPr>
          <w:rFonts w:ascii="Times New Roman" w:hint="eastAsia"/>
          <w:sz w:val="32"/>
          <w:szCs w:val="32"/>
        </w:rPr>
        <w:t>2</w:t>
      </w:r>
      <w:r w:rsidR="00087CB7" w:rsidRPr="00FB0F6B">
        <w:rPr>
          <w:rFonts w:ascii="Times New Roman" w:hint="eastAsia"/>
          <w:sz w:val="32"/>
          <w:szCs w:val="32"/>
        </w:rPr>
        <w:t>日白天至夜间、</w:t>
      </w:r>
      <w:r w:rsidR="00087CB7" w:rsidRPr="00FB0F6B">
        <w:rPr>
          <w:rFonts w:ascii="Times New Roman" w:hint="eastAsia"/>
          <w:sz w:val="32"/>
          <w:szCs w:val="32"/>
        </w:rPr>
        <w:t>3</w:t>
      </w:r>
      <w:r w:rsidR="00087CB7" w:rsidRPr="00FB0F6B">
        <w:rPr>
          <w:rFonts w:ascii="Times New Roman" w:hint="eastAsia"/>
          <w:sz w:val="32"/>
          <w:szCs w:val="32"/>
        </w:rPr>
        <w:t>日夜间至</w:t>
      </w:r>
      <w:r w:rsidR="00087CB7" w:rsidRPr="00FB0F6B">
        <w:rPr>
          <w:rFonts w:ascii="Times New Roman"/>
          <w:sz w:val="32"/>
          <w:szCs w:val="32"/>
        </w:rPr>
        <w:t>5</w:t>
      </w:r>
      <w:r w:rsidR="00087CB7" w:rsidRPr="00FB0F6B">
        <w:rPr>
          <w:rFonts w:ascii="Times New Roman" w:hint="eastAsia"/>
          <w:sz w:val="32"/>
          <w:szCs w:val="32"/>
        </w:rPr>
        <w:t>日白天，</w:t>
      </w:r>
      <w:r w:rsidR="00087CB7" w:rsidRPr="00FB0F6B">
        <w:rPr>
          <w:rFonts w:ascii="Times New Roman" w:hint="eastAsia"/>
          <w:sz w:val="32"/>
          <w:szCs w:val="32"/>
        </w:rPr>
        <w:t>8</w:t>
      </w:r>
      <w:r w:rsidR="00087CB7" w:rsidRPr="00FB0F6B">
        <w:rPr>
          <w:rFonts w:ascii="Times New Roman" w:hint="eastAsia"/>
          <w:sz w:val="32"/>
          <w:szCs w:val="32"/>
        </w:rPr>
        <w:t>日白天，预计将有</w:t>
      </w:r>
      <w:r w:rsidR="00087CB7" w:rsidRPr="00FB0F6B">
        <w:rPr>
          <w:rFonts w:ascii="Times New Roman"/>
          <w:sz w:val="32"/>
          <w:szCs w:val="32"/>
        </w:rPr>
        <w:t>4</w:t>
      </w:r>
      <w:r w:rsidR="00087CB7" w:rsidRPr="00FB0F6B">
        <w:rPr>
          <w:rFonts w:ascii="Times New Roman" w:hint="eastAsia"/>
          <w:sz w:val="32"/>
          <w:szCs w:val="32"/>
        </w:rPr>
        <w:t>个暴雨日，</w:t>
      </w:r>
      <w:r w:rsidRPr="00FB0F6B">
        <w:rPr>
          <w:rFonts w:ascii="Times New Roman" w:hint="eastAsia"/>
          <w:sz w:val="32"/>
          <w:szCs w:val="32"/>
        </w:rPr>
        <w:t>关中、陕南大部分地方有中到大雨，局地有暴雨。过程</w:t>
      </w:r>
      <w:r w:rsidRPr="00FB0F6B">
        <w:rPr>
          <w:rFonts w:ascii="Times New Roman"/>
          <w:sz w:val="32"/>
          <w:szCs w:val="32"/>
        </w:rPr>
        <w:t>累计降水量：陕北北部</w:t>
      </w:r>
      <w:r w:rsidRPr="00FB0F6B">
        <w:rPr>
          <w:rFonts w:ascii="Times New Roman"/>
          <w:sz w:val="32"/>
          <w:szCs w:val="32"/>
        </w:rPr>
        <w:t>15</w:t>
      </w:r>
      <w:r w:rsidRPr="00FB0F6B">
        <w:rPr>
          <w:rFonts w:ascii="Times New Roman"/>
          <w:sz w:val="32"/>
          <w:szCs w:val="32"/>
        </w:rPr>
        <w:t>～</w:t>
      </w:r>
      <w:r w:rsidRPr="00FB0F6B">
        <w:rPr>
          <w:rFonts w:ascii="Times New Roman" w:hint="eastAsia"/>
          <w:sz w:val="32"/>
          <w:szCs w:val="32"/>
        </w:rPr>
        <w:t>5</w:t>
      </w:r>
      <w:r w:rsidRPr="00FB0F6B">
        <w:rPr>
          <w:rFonts w:ascii="Times New Roman"/>
          <w:sz w:val="32"/>
          <w:szCs w:val="32"/>
        </w:rPr>
        <w:t>0</w:t>
      </w:r>
      <w:r w:rsidRPr="00FB0F6B">
        <w:rPr>
          <w:rFonts w:ascii="Times New Roman"/>
          <w:sz w:val="32"/>
          <w:szCs w:val="32"/>
        </w:rPr>
        <w:t>毫米，陕北南部</w:t>
      </w:r>
      <w:r w:rsidRPr="00FB0F6B">
        <w:rPr>
          <w:rFonts w:ascii="Times New Roman" w:hint="eastAsia"/>
          <w:sz w:val="32"/>
          <w:szCs w:val="32"/>
        </w:rPr>
        <w:t>、</w:t>
      </w:r>
      <w:r w:rsidRPr="00FB0F6B">
        <w:rPr>
          <w:rFonts w:ascii="Times New Roman"/>
          <w:sz w:val="32"/>
          <w:szCs w:val="32"/>
        </w:rPr>
        <w:t>关中大部</w:t>
      </w:r>
      <w:r w:rsidRPr="00FB0F6B">
        <w:rPr>
          <w:rFonts w:ascii="Times New Roman"/>
          <w:sz w:val="32"/>
          <w:szCs w:val="32"/>
        </w:rPr>
        <w:t>25</w:t>
      </w:r>
      <w:r w:rsidRPr="00FB0F6B">
        <w:rPr>
          <w:rFonts w:ascii="Times New Roman"/>
          <w:sz w:val="32"/>
          <w:szCs w:val="32"/>
        </w:rPr>
        <w:t>～</w:t>
      </w:r>
      <w:r w:rsidRPr="00FB0F6B">
        <w:rPr>
          <w:rFonts w:ascii="Times New Roman" w:hint="eastAsia"/>
          <w:sz w:val="32"/>
          <w:szCs w:val="32"/>
        </w:rPr>
        <w:t>8</w:t>
      </w:r>
      <w:r w:rsidRPr="00FB0F6B">
        <w:rPr>
          <w:rFonts w:ascii="Times New Roman"/>
          <w:sz w:val="32"/>
          <w:szCs w:val="32"/>
        </w:rPr>
        <w:t>0</w:t>
      </w:r>
      <w:r w:rsidRPr="00FB0F6B">
        <w:rPr>
          <w:rFonts w:ascii="Times New Roman"/>
          <w:sz w:val="32"/>
          <w:szCs w:val="32"/>
        </w:rPr>
        <w:t>毫米，陕南大部、秦巴山区</w:t>
      </w:r>
      <w:r w:rsidRPr="00FB0F6B">
        <w:rPr>
          <w:rFonts w:ascii="Times New Roman"/>
          <w:sz w:val="32"/>
          <w:szCs w:val="32"/>
        </w:rPr>
        <w:t>50</w:t>
      </w:r>
      <w:r w:rsidRPr="00FB0F6B">
        <w:rPr>
          <w:rFonts w:ascii="Times New Roman"/>
          <w:sz w:val="32"/>
          <w:szCs w:val="32"/>
        </w:rPr>
        <w:t>～</w:t>
      </w:r>
      <w:r w:rsidRPr="00FB0F6B">
        <w:rPr>
          <w:rFonts w:ascii="Times New Roman" w:hint="eastAsia"/>
          <w:sz w:val="32"/>
          <w:szCs w:val="32"/>
        </w:rPr>
        <w:t>100</w:t>
      </w:r>
      <w:r w:rsidRPr="00FB0F6B">
        <w:rPr>
          <w:rFonts w:ascii="Times New Roman"/>
          <w:sz w:val="32"/>
          <w:szCs w:val="32"/>
        </w:rPr>
        <w:t>毫米</w:t>
      </w:r>
      <w:r w:rsidRPr="00FB0F6B">
        <w:rPr>
          <w:rFonts w:ascii="Times New Roman" w:hint="eastAsia"/>
          <w:sz w:val="32"/>
          <w:szCs w:val="32"/>
        </w:rPr>
        <w:t>，其中关中西部</w:t>
      </w:r>
      <w:r w:rsidRPr="00FB0F6B">
        <w:rPr>
          <w:rFonts w:ascii="Times New Roman"/>
          <w:sz w:val="32"/>
          <w:szCs w:val="32"/>
        </w:rPr>
        <w:t>局地</w:t>
      </w:r>
      <w:r w:rsidRPr="00FB0F6B">
        <w:rPr>
          <w:rFonts w:ascii="Times New Roman" w:hint="eastAsia"/>
          <w:sz w:val="32"/>
          <w:szCs w:val="32"/>
        </w:rPr>
        <w:t>、陕南西部、秦巴山区局地</w:t>
      </w:r>
      <w:r w:rsidRPr="00FB0F6B">
        <w:rPr>
          <w:rFonts w:ascii="Times New Roman"/>
          <w:sz w:val="32"/>
          <w:szCs w:val="32"/>
        </w:rPr>
        <w:t>100</w:t>
      </w:r>
      <w:r w:rsidRPr="00FB0F6B">
        <w:rPr>
          <w:rFonts w:ascii="Times New Roman"/>
          <w:sz w:val="32"/>
          <w:szCs w:val="32"/>
        </w:rPr>
        <w:t>～</w:t>
      </w:r>
      <w:r w:rsidRPr="00FB0F6B">
        <w:rPr>
          <w:rFonts w:ascii="Times New Roman" w:hint="eastAsia"/>
          <w:sz w:val="32"/>
          <w:szCs w:val="32"/>
        </w:rPr>
        <w:t>2</w:t>
      </w:r>
      <w:r w:rsidRPr="00FB0F6B">
        <w:rPr>
          <w:rFonts w:ascii="Times New Roman"/>
          <w:sz w:val="32"/>
          <w:szCs w:val="32"/>
        </w:rPr>
        <w:t>0</w:t>
      </w:r>
      <w:r w:rsidRPr="00FB0F6B">
        <w:rPr>
          <w:rFonts w:ascii="Times New Roman" w:hint="eastAsia"/>
          <w:sz w:val="32"/>
          <w:szCs w:val="32"/>
        </w:rPr>
        <w:t>0</w:t>
      </w:r>
      <w:r w:rsidRPr="00FB0F6B">
        <w:rPr>
          <w:rFonts w:ascii="Times New Roman"/>
          <w:sz w:val="32"/>
          <w:szCs w:val="32"/>
        </w:rPr>
        <w:t>毫米</w:t>
      </w:r>
      <w:r w:rsidRPr="00FB0F6B">
        <w:rPr>
          <w:rFonts w:ascii="Times New Roman" w:hint="eastAsia"/>
          <w:sz w:val="32"/>
          <w:szCs w:val="32"/>
        </w:rPr>
        <w:t>，</w:t>
      </w:r>
      <w:proofErr w:type="gramStart"/>
      <w:r w:rsidRPr="00FB0F6B">
        <w:rPr>
          <w:rFonts w:ascii="Times New Roman" w:hint="eastAsia"/>
          <w:sz w:val="32"/>
          <w:szCs w:val="32"/>
        </w:rPr>
        <w:t>个别点</w:t>
      </w:r>
      <w:proofErr w:type="gramEnd"/>
      <w:r w:rsidRPr="00FB0F6B">
        <w:rPr>
          <w:rFonts w:ascii="Times New Roman" w:hint="eastAsia"/>
          <w:sz w:val="32"/>
          <w:szCs w:val="32"/>
        </w:rPr>
        <w:t>可达</w:t>
      </w:r>
      <w:r w:rsidRPr="00FB0F6B">
        <w:rPr>
          <w:rFonts w:ascii="Times New Roman" w:hint="eastAsia"/>
          <w:sz w:val="32"/>
          <w:szCs w:val="32"/>
        </w:rPr>
        <w:t>2</w:t>
      </w:r>
      <w:r w:rsidRPr="00FB0F6B">
        <w:rPr>
          <w:rFonts w:ascii="Times New Roman"/>
          <w:sz w:val="32"/>
          <w:szCs w:val="32"/>
        </w:rPr>
        <w:t>0</w:t>
      </w:r>
      <w:r w:rsidRPr="00FB0F6B">
        <w:rPr>
          <w:rFonts w:ascii="Times New Roman" w:hint="eastAsia"/>
          <w:sz w:val="32"/>
          <w:szCs w:val="32"/>
        </w:rPr>
        <w:t>0</w:t>
      </w:r>
      <w:r w:rsidRPr="00FB0F6B">
        <w:rPr>
          <w:rFonts w:ascii="Times New Roman" w:hint="eastAsia"/>
          <w:sz w:val="32"/>
          <w:szCs w:val="32"/>
        </w:rPr>
        <w:t>毫米以上</w:t>
      </w:r>
      <w:r w:rsidRPr="00FB0F6B">
        <w:rPr>
          <w:rFonts w:ascii="Times New Roman"/>
          <w:sz w:val="32"/>
          <w:szCs w:val="32"/>
        </w:rPr>
        <w:t>。另外，</w:t>
      </w:r>
      <w:r w:rsidRPr="00FB0F6B">
        <w:rPr>
          <w:rFonts w:ascii="Times New Roman" w:hint="eastAsia"/>
          <w:sz w:val="32"/>
          <w:szCs w:val="32"/>
        </w:rPr>
        <w:t>9</w:t>
      </w:r>
      <w:r w:rsidRPr="00FB0F6B">
        <w:rPr>
          <w:rFonts w:ascii="Times New Roman" w:hint="eastAsia"/>
          <w:sz w:val="32"/>
          <w:szCs w:val="32"/>
        </w:rPr>
        <w:t>月</w:t>
      </w:r>
      <w:r w:rsidRPr="00FB0F6B">
        <w:rPr>
          <w:rFonts w:ascii="Times New Roman"/>
          <w:sz w:val="32"/>
          <w:szCs w:val="32"/>
        </w:rPr>
        <w:t>3</w:t>
      </w:r>
      <w:r w:rsidRPr="00FB0F6B">
        <w:rPr>
          <w:rFonts w:ascii="Times New Roman" w:hint="eastAsia"/>
          <w:sz w:val="32"/>
          <w:szCs w:val="32"/>
        </w:rPr>
        <w:t>日至</w:t>
      </w:r>
      <w:r w:rsidRPr="00FB0F6B">
        <w:rPr>
          <w:rFonts w:ascii="Times New Roman" w:hint="eastAsia"/>
          <w:sz w:val="32"/>
          <w:szCs w:val="32"/>
        </w:rPr>
        <w:t>5</w:t>
      </w:r>
      <w:r w:rsidRPr="00FB0F6B">
        <w:rPr>
          <w:rFonts w:ascii="Times New Roman" w:hint="eastAsia"/>
          <w:sz w:val="32"/>
          <w:szCs w:val="32"/>
        </w:rPr>
        <w:t>日我省大部分地方、</w:t>
      </w:r>
      <w:r w:rsidRPr="00FB0F6B">
        <w:rPr>
          <w:rFonts w:ascii="Times New Roman" w:hint="eastAsia"/>
          <w:sz w:val="32"/>
          <w:szCs w:val="32"/>
        </w:rPr>
        <w:t>6</w:t>
      </w:r>
      <w:r w:rsidR="00087CB7" w:rsidRPr="00FB0F6B">
        <w:rPr>
          <w:rFonts w:ascii="Times New Roman" w:hint="eastAsia"/>
          <w:sz w:val="32"/>
          <w:szCs w:val="32"/>
        </w:rPr>
        <w:t>日</w:t>
      </w:r>
      <w:r w:rsidRPr="00FB0F6B">
        <w:rPr>
          <w:rFonts w:ascii="Times New Roman" w:hint="eastAsia"/>
          <w:sz w:val="32"/>
          <w:szCs w:val="32"/>
        </w:rPr>
        <w:t>至</w:t>
      </w:r>
      <w:r w:rsidRPr="00FB0F6B">
        <w:rPr>
          <w:rFonts w:ascii="Times New Roman"/>
          <w:sz w:val="32"/>
          <w:szCs w:val="32"/>
        </w:rPr>
        <w:t>8</w:t>
      </w:r>
      <w:r w:rsidRPr="00FB0F6B">
        <w:rPr>
          <w:rFonts w:ascii="Times New Roman" w:hint="eastAsia"/>
          <w:sz w:val="32"/>
          <w:szCs w:val="32"/>
        </w:rPr>
        <w:t>日秦巴山区、陕南大部能见度低，其中</w:t>
      </w:r>
      <w:r w:rsidRPr="00FB0F6B">
        <w:rPr>
          <w:rFonts w:ascii="Times New Roman" w:hint="eastAsia"/>
          <w:sz w:val="32"/>
          <w:szCs w:val="32"/>
        </w:rPr>
        <w:t>3</w:t>
      </w:r>
      <w:r w:rsidRPr="00FB0F6B">
        <w:rPr>
          <w:rFonts w:ascii="Times New Roman" w:hint="eastAsia"/>
          <w:sz w:val="32"/>
          <w:szCs w:val="32"/>
        </w:rPr>
        <w:t>日</w:t>
      </w:r>
      <w:r w:rsidR="00BF14A7" w:rsidRPr="00FB0F6B">
        <w:rPr>
          <w:rFonts w:ascii="Times New Roman" w:hint="eastAsia"/>
          <w:sz w:val="32"/>
          <w:szCs w:val="32"/>
        </w:rPr>
        <w:t>晨间</w:t>
      </w:r>
      <w:r w:rsidRPr="00FB0F6B">
        <w:rPr>
          <w:rFonts w:ascii="Times New Roman" w:hint="eastAsia"/>
          <w:sz w:val="32"/>
          <w:szCs w:val="32"/>
        </w:rPr>
        <w:t>陕北、关中北部局地有能见度小于</w:t>
      </w:r>
      <w:r w:rsidRPr="00FB0F6B">
        <w:rPr>
          <w:rFonts w:ascii="Times New Roman" w:hint="eastAsia"/>
          <w:sz w:val="32"/>
          <w:szCs w:val="32"/>
        </w:rPr>
        <w:t>500</w:t>
      </w:r>
      <w:r w:rsidRPr="00FB0F6B">
        <w:rPr>
          <w:rFonts w:ascii="Times New Roman" w:hint="eastAsia"/>
          <w:sz w:val="32"/>
          <w:szCs w:val="32"/>
        </w:rPr>
        <w:t>米的浓雾。</w:t>
      </w:r>
    </w:p>
    <w:p w14:paraId="02B77CCE" w14:textId="17A90176" w:rsidR="009A5060" w:rsidRPr="00F37DD5" w:rsidRDefault="00E72759" w:rsidP="0067735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预计</w:t>
      </w:r>
      <w:r w:rsidR="00F37DD5">
        <w:rPr>
          <w:rFonts w:ascii="仿宋_GB2312" w:eastAsia="仿宋_GB2312" w:hint="eastAsia"/>
          <w:sz w:val="32"/>
          <w:szCs w:val="32"/>
        </w:rPr>
        <w:t>9月2-6日</w:t>
      </w:r>
      <w:r w:rsidR="00677351">
        <w:rPr>
          <w:rFonts w:ascii="仿宋_GB2312" w:eastAsia="仿宋_GB2312" w:hint="eastAsia"/>
          <w:sz w:val="32"/>
          <w:szCs w:val="32"/>
        </w:rPr>
        <w:t>陕西</w:t>
      </w:r>
      <w:r w:rsidR="00F37DD5">
        <w:rPr>
          <w:rFonts w:ascii="仿宋_GB2312" w:eastAsia="仿宋_GB2312" w:hint="eastAsia"/>
          <w:sz w:val="32"/>
          <w:szCs w:val="32"/>
        </w:rPr>
        <w:t>华西秋雨监测区内将出现连续5天50%以上站点</w:t>
      </w:r>
      <w:r w:rsidR="00677351">
        <w:rPr>
          <w:rFonts w:ascii="仿宋_GB2312" w:eastAsia="仿宋_GB2312" w:hint="eastAsia"/>
          <w:sz w:val="32"/>
          <w:szCs w:val="32"/>
        </w:rPr>
        <w:t>出现降水</w:t>
      </w:r>
      <w:r w:rsidR="00F37DD5">
        <w:rPr>
          <w:rFonts w:ascii="仿宋_GB2312" w:eastAsia="仿宋_GB2312" w:hint="eastAsia"/>
          <w:sz w:val="32"/>
          <w:szCs w:val="32"/>
        </w:rPr>
        <w:t>，达到第一个多雨期的标准。依据华西秋雨监测规范，</w:t>
      </w:r>
      <w:r w:rsidR="00F37DD5" w:rsidRPr="00350774">
        <w:rPr>
          <w:rFonts w:ascii="仿宋_GB2312" w:eastAsia="仿宋_GB2312" w:hint="eastAsia"/>
          <w:b/>
          <w:sz w:val="32"/>
          <w:szCs w:val="32"/>
        </w:rPr>
        <w:t>预计2025年9月2日为华西秋雨开始日，较常年（9月12日）偏早10天</w:t>
      </w:r>
      <w:r w:rsidR="00F37DD5">
        <w:rPr>
          <w:rFonts w:ascii="仿宋_GB2312" w:eastAsia="仿宋_GB2312" w:hint="eastAsia"/>
          <w:sz w:val="32"/>
          <w:szCs w:val="32"/>
        </w:rPr>
        <w:t>。</w:t>
      </w:r>
    </w:p>
    <w:p w14:paraId="543B8D3A" w14:textId="3281654D" w:rsidR="009A5060" w:rsidRPr="00FB0F6B" w:rsidRDefault="009901F5" w:rsidP="00F37DD5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0"/>
        <w:rPr>
          <w:rFonts w:ascii="Times New Roman"/>
          <w:sz w:val="32"/>
          <w:szCs w:val="32"/>
        </w:rPr>
      </w:pPr>
      <w:r w:rsidRPr="00FB0F6B">
        <w:rPr>
          <w:rFonts w:ascii="Times New Roman" w:hint="eastAsia"/>
          <w:sz w:val="32"/>
          <w:szCs w:val="32"/>
        </w:rPr>
        <w:t>受前期降水影响，陕北大部、秦岭北麓沿线、汉中秦巴山区土壤过湿，关中大部土壤仍存在轻至重度缺墒。</w:t>
      </w:r>
      <w:r w:rsidRPr="00FB0F6B">
        <w:rPr>
          <w:rFonts w:ascii="Times New Roman"/>
          <w:sz w:val="32"/>
          <w:szCs w:val="32"/>
        </w:rPr>
        <w:t>本轮降水</w:t>
      </w:r>
      <w:r w:rsidRPr="00FB0F6B">
        <w:rPr>
          <w:rFonts w:ascii="Times New Roman" w:hint="eastAsia"/>
          <w:sz w:val="32"/>
          <w:szCs w:val="32"/>
        </w:rPr>
        <w:t>持续时间长，关中、陕南累计雨量大</w:t>
      </w:r>
      <w:r w:rsidR="00677351">
        <w:rPr>
          <w:rFonts w:ascii="Times New Roman" w:hint="eastAsia"/>
          <w:sz w:val="32"/>
          <w:szCs w:val="32"/>
        </w:rPr>
        <w:t>，</w:t>
      </w:r>
      <w:r w:rsidRPr="00FB0F6B">
        <w:rPr>
          <w:rFonts w:ascii="Times New Roman" w:hint="eastAsia"/>
          <w:sz w:val="32"/>
          <w:szCs w:val="32"/>
        </w:rPr>
        <w:t>持续性降水有利于关中旱情解除</w:t>
      </w:r>
      <w:r w:rsidR="00677351">
        <w:rPr>
          <w:rFonts w:ascii="Times New Roman" w:hint="eastAsia"/>
          <w:sz w:val="32"/>
          <w:szCs w:val="32"/>
        </w:rPr>
        <w:t>。但上游甘肃境内降水较大，受上游来水和降水共同影响，</w:t>
      </w:r>
      <w:r w:rsidRPr="00FB0F6B">
        <w:rPr>
          <w:rFonts w:ascii="Times New Roman" w:hint="eastAsia"/>
          <w:sz w:val="32"/>
          <w:szCs w:val="32"/>
        </w:rPr>
        <w:t>关中、陕南</w:t>
      </w:r>
      <w:r w:rsidRPr="00FB0F6B">
        <w:rPr>
          <w:rFonts w:ascii="Times New Roman"/>
          <w:sz w:val="32"/>
          <w:szCs w:val="32"/>
        </w:rPr>
        <w:t>发生山洪、地质灾害、中小河流洪水、城市暴雨积涝气象风险较高，</w:t>
      </w:r>
      <w:r w:rsidRPr="00FB0F6B">
        <w:rPr>
          <w:rFonts w:ascii="Times New Roman" w:hint="eastAsia"/>
          <w:sz w:val="32"/>
          <w:szCs w:val="32"/>
        </w:rPr>
        <w:t>汉江流域、渭河流域局地中小河流有超警戒水位气象风险，需</w:t>
      </w:r>
      <w:r w:rsidR="00677351">
        <w:rPr>
          <w:rFonts w:ascii="Times New Roman" w:hint="eastAsia"/>
          <w:sz w:val="32"/>
          <w:szCs w:val="32"/>
        </w:rPr>
        <w:t>加强跨省联防联控以及</w:t>
      </w:r>
      <w:r w:rsidRPr="00FB0F6B">
        <w:rPr>
          <w:rFonts w:ascii="Times New Roman"/>
          <w:sz w:val="32"/>
          <w:szCs w:val="32"/>
        </w:rPr>
        <w:t>灾害隐患点等排查，做好次生灾害防御以及交通、旅游等安全管理工作。关注降水天气</w:t>
      </w:r>
      <w:r w:rsidRPr="00FB0F6B">
        <w:rPr>
          <w:rFonts w:ascii="Times New Roman" w:hint="eastAsia"/>
          <w:sz w:val="32"/>
          <w:szCs w:val="32"/>
        </w:rPr>
        <w:t>引发农田渍涝和</w:t>
      </w:r>
      <w:r w:rsidRPr="00FB0F6B">
        <w:rPr>
          <w:rFonts w:ascii="Times New Roman"/>
          <w:sz w:val="32"/>
          <w:szCs w:val="32"/>
        </w:rPr>
        <w:t>病虫害发生发展</w:t>
      </w:r>
      <w:r w:rsidRPr="00FB0F6B">
        <w:rPr>
          <w:rFonts w:ascii="Times New Roman" w:hint="eastAsia"/>
          <w:sz w:val="32"/>
          <w:szCs w:val="32"/>
        </w:rPr>
        <w:t>，</w:t>
      </w:r>
      <w:r w:rsidRPr="00FB0F6B">
        <w:rPr>
          <w:rFonts w:ascii="Times New Roman"/>
          <w:sz w:val="32"/>
          <w:szCs w:val="32"/>
        </w:rPr>
        <w:t>全力以赴做好秋粮田间管理和农业防灾减灾。</w:t>
      </w:r>
    </w:p>
    <w:p w14:paraId="737EB19E" w14:textId="0ECA820C" w:rsidR="009A5060" w:rsidRPr="00FB0F6B" w:rsidRDefault="009901F5" w:rsidP="00F37DD5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0"/>
        <w:rPr>
          <w:rFonts w:ascii="Times New Roman"/>
          <w:sz w:val="32"/>
          <w:szCs w:val="32"/>
        </w:rPr>
      </w:pPr>
      <w:r w:rsidRPr="00FB0F6B">
        <w:rPr>
          <w:rFonts w:ascii="Times New Roman"/>
          <w:sz w:val="32"/>
          <w:szCs w:val="32"/>
        </w:rPr>
        <w:t>请相关部门关注当地气象部门</w:t>
      </w:r>
      <w:r w:rsidRPr="00FB0F6B">
        <w:rPr>
          <w:rFonts w:ascii="Times New Roman"/>
          <w:sz w:val="32"/>
          <w:szCs w:val="32"/>
        </w:rPr>
        <w:t>“13161”</w:t>
      </w:r>
      <w:r w:rsidRPr="00FB0F6B">
        <w:rPr>
          <w:rFonts w:ascii="Times New Roman"/>
          <w:sz w:val="32"/>
          <w:szCs w:val="32"/>
        </w:rPr>
        <w:t>递进式监测预报预警服务。提早</w:t>
      </w:r>
      <w:proofErr w:type="gramStart"/>
      <w:r w:rsidRPr="00FB0F6B">
        <w:rPr>
          <w:rFonts w:ascii="Times New Roman"/>
          <w:sz w:val="32"/>
          <w:szCs w:val="32"/>
        </w:rPr>
        <w:t>研</w:t>
      </w:r>
      <w:proofErr w:type="gramEnd"/>
      <w:r w:rsidRPr="00FB0F6B">
        <w:rPr>
          <w:rFonts w:ascii="Times New Roman"/>
          <w:sz w:val="32"/>
          <w:szCs w:val="32"/>
        </w:rPr>
        <w:t>判</w:t>
      </w:r>
      <w:r w:rsidRPr="00FB0F6B">
        <w:rPr>
          <w:rFonts w:ascii="Times New Roman" w:hint="eastAsia"/>
          <w:sz w:val="32"/>
          <w:szCs w:val="32"/>
        </w:rPr>
        <w:t>持续性降水</w:t>
      </w:r>
      <w:r w:rsidRPr="00FB0F6B">
        <w:rPr>
          <w:rFonts w:ascii="Times New Roman"/>
          <w:sz w:val="32"/>
          <w:szCs w:val="32"/>
        </w:rPr>
        <w:t>对水库、交通运输（轨道交通）、城乡排水、旅游出行、民宿、户外游乐设施、缆车、航空飞行、输电线路、农业设施、高空作业、施工作业、地下作业、矿山、相关水域水上作业等产生的不利影响。</w:t>
      </w:r>
    </w:p>
    <w:p w14:paraId="321C0E8C" w14:textId="77777777" w:rsidR="00677351" w:rsidRDefault="00677351" w:rsidP="00D42540">
      <w:pPr>
        <w:pStyle w:val="21"/>
        <w:spacing w:line="560" w:lineRule="exact"/>
        <w:ind w:left="720" w:firstLineChars="0" w:firstLine="0"/>
        <w:rPr>
          <w:rFonts w:ascii="黑体" w:eastAsia="黑体" w:hAnsi="黑体" w:hint="eastAsia"/>
          <w:bCs/>
          <w:sz w:val="32"/>
          <w:szCs w:val="32"/>
        </w:rPr>
      </w:pPr>
    </w:p>
    <w:p w14:paraId="19E5F616" w14:textId="7ACE17A3" w:rsidR="009A5060" w:rsidRDefault="009901F5" w:rsidP="00D42540">
      <w:pPr>
        <w:pStyle w:val="21"/>
        <w:spacing w:line="560" w:lineRule="exact"/>
        <w:ind w:left="720" w:firstLineChars="0" w:firstLine="0"/>
        <w:rPr>
          <w:rFonts w:eastAsia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一、</w:t>
      </w:r>
      <w:r>
        <w:rPr>
          <w:rFonts w:eastAsia="黑体"/>
          <w:bCs/>
          <w:sz w:val="32"/>
          <w:szCs w:val="32"/>
        </w:rPr>
        <w:t>9</w:t>
      </w:r>
      <w:r>
        <w:rPr>
          <w:rFonts w:eastAsia="黑体"/>
          <w:bCs/>
          <w:sz w:val="32"/>
          <w:szCs w:val="32"/>
        </w:rPr>
        <w:t>月</w:t>
      </w:r>
      <w:r>
        <w:rPr>
          <w:rFonts w:eastAsia="黑体"/>
          <w:bCs/>
          <w:sz w:val="32"/>
          <w:szCs w:val="32"/>
        </w:rPr>
        <w:t>2</w:t>
      </w:r>
      <w:r>
        <w:rPr>
          <w:rFonts w:eastAsia="黑体"/>
          <w:bCs/>
          <w:sz w:val="32"/>
          <w:szCs w:val="32"/>
        </w:rPr>
        <w:t>日至</w:t>
      </w:r>
      <w:r>
        <w:rPr>
          <w:rFonts w:eastAsia="黑体" w:hint="eastAsia"/>
          <w:bCs/>
          <w:sz w:val="32"/>
          <w:szCs w:val="32"/>
        </w:rPr>
        <w:t>8</w:t>
      </w:r>
      <w:r>
        <w:rPr>
          <w:rFonts w:eastAsia="黑体"/>
          <w:bCs/>
          <w:sz w:val="32"/>
          <w:szCs w:val="32"/>
        </w:rPr>
        <w:t>日全省有一</w:t>
      </w:r>
      <w:r w:rsidR="00677351">
        <w:rPr>
          <w:rFonts w:eastAsia="黑体" w:hint="eastAsia"/>
          <w:bCs/>
          <w:sz w:val="32"/>
          <w:szCs w:val="32"/>
        </w:rPr>
        <w:t>轮</w:t>
      </w:r>
      <w:r>
        <w:rPr>
          <w:rFonts w:eastAsia="黑体"/>
          <w:bCs/>
          <w:sz w:val="32"/>
          <w:szCs w:val="32"/>
        </w:rPr>
        <w:t>明显降水过程</w:t>
      </w:r>
    </w:p>
    <w:p w14:paraId="261E5DFF" w14:textId="70173ED7" w:rsidR="009A5060" w:rsidRPr="009901F5" w:rsidRDefault="009901F5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0"/>
        <w:rPr>
          <w:rFonts w:ascii="Times New Roman"/>
          <w:sz w:val="32"/>
          <w:szCs w:val="32"/>
        </w:rPr>
      </w:pPr>
      <w:r w:rsidRPr="009901F5">
        <w:rPr>
          <w:rFonts w:ascii="Times New Roman"/>
          <w:sz w:val="32"/>
          <w:szCs w:val="32"/>
        </w:rPr>
        <w:t>受副热带高压外围暖湿气流和高空槽的共同影响，</w:t>
      </w:r>
      <w:r w:rsidRPr="009901F5">
        <w:rPr>
          <w:rFonts w:ascii="Times New Roman" w:hint="eastAsia"/>
          <w:sz w:val="32"/>
          <w:szCs w:val="32"/>
        </w:rPr>
        <w:t>预计</w:t>
      </w:r>
      <w:r w:rsidRPr="009901F5">
        <w:rPr>
          <w:rFonts w:ascii="Times New Roman"/>
          <w:sz w:val="32"/>
          <w:szCs w:val="32"/>
        </w:rPr>
        <w:t>9</w:t>
      </w:r>
      <w:r w:rsidRPr="009901F5">
        <w:rPr>
          <w:rFonts w:ascii="Times New Roman"/>
          <w:sz w:val="32"/>
          <w:szCs w:val="32"/>
        </w:rPr>
        <w:t>月</w:t>
      </w:r>
      <w:r w:rsidR="00087CB7" w:rsidRPr="009901F5">
        <w:rPr>
          <w:rFonts w:ascii="Times New Roman"/>
          <w:sz w:val="32"/>
          <w:szCs w:val="32"/>
        </w:rPr>
        <w:t>2-8</w:t>
      </w:r>
      <w:r w:rsidRPr="009901F5">
        <w:rPr>
          <w:rFonts w:ascii="Times New Roman"/>
          <w:sz w:val="32"/>
          <w:szCs w:val="32"/>
        </w:rPr>
        <w:t>日全省</w:t>
      </w:r>
      <w:r w:rsidRPr="009901F5">
        <w:rPr>
          <w:rFonts w:ascii="Times New Roman" w:hint="eastAsia"/>
          <w:sz w:val="32"/>
          <w:szCs w:val="32"/>
        </w:rPr>
        <w:t>有</w:t>
      </w:r>
      <w:r w:rsidRPr="009901F5">
        <w:rPr>
          <w:rFonts w:ascii="Times New Roman"/>
          <w:sz w:val="32"/>
          <w:szCs w:val="32"/>
        </w:rPr>
        <w:t>大范围降水过程，</w:t>
      </w:r>
      <w:r w:rsidRPr="009901F5">
        <w:rPr>
          <w:rFonts w:ascii="Times New Roman" w:hint="eastAsia"/>
          <w:sz w:val="32"/>
          <w:szCs w:val="32"/>
        </w:rPr>
        <w:t>主要降水时段在</w:t>
      </w:r>
      <w:r w:rsidRPr="009901F5">
        <w:rPr>
          <w:rFonts w:ascii="Times New Roman" w:hint="eastAsia"/>
          <w:sz w:val="32"/>
          <w:szCs w:val="32"/>
        </w:rPr>
        <w:t>2</w:t>
      </w:r>
      <w:r w:rsidRPr="009901F5">
        <w:rPr>
          <w:rFonts w:ascii="Times New Roman" w:hint="eastAsia"/>
          <w:sz w:val="32"/>
          <w:szCs w:val="32"/>
        </w:rPr>
        <w:t>日白天</w:t>
      </w:r>
      <w:r w:rsidR="00087CB7" w:rsidRPr="009901F5">
        <w:rPr>
          <w:rFonts w:ascii="Times New Roman" w:hint="eastAsia"/>
          <w:sz w:val="32"/>
          <w:szCs w:val="32"/>
        </w:rPr>
        <w:t>至夜间</w:t>
      </w:r>
      <w:r w:rsidRPr="009901F5">
        <w:rPr>
          <w:rFonts w:ascii="Times New Roman" w:hint="eastAsia"/>
          <w:sz w:val="32"/>
          <w:szCs w:val="32"/>
        </w:rPr>
        <w:t>、</w:t>
      </w:r>
      <w:r w:rsidRPr="009901F5">
        <w:rPr>
          <w:rFonts w:ascii="Times New Roman" w:hint="eastAsia"/>
          <w:sz w:val="32"/>
          <w:szCs w:val="32"/>
        </w:rPr>
        <w:t>3</w:t>
      </w:r>
      <w:r w:rsidRPr="009901F5">
        <w:rPr>
          <w:rFonts w:ascii="Times New Roman" w:hint="eastAsia"/>
          <w:sz w:val="32"/>
          <w:szCs w:val="32"/>
        </w:rPr>
        <w:t>日夜间至</w:t>
      </w:r>
      <w:r w:rsidR="00087CB7" w:rsidRPr="009901F5">
        <w:rPr>
          <w:rFonts w:ascii="Times New Roman"/>
          <w:sz w:val="32"/>
          <w:szCs w:val="32"/>
        </w:rPr>
        <w:t>5</w:t>
      </w:r>
      <w:r w:rsidRPr="009901F5">
        <w:rPr>
          <w:rFonts w:ascii="Times New Roman" w:hint="eastAsia"/>
          <w:sz w:val="32"/>
          <w:szCs w:val="32"/>
        </w:rPr>
        <w:t>日</w:t>
      </w:r>
      <w:r w:rsidR="00087CB7" w:rsidRPr="009901F5">
        <w:rPr>
          <w:rFonts w:ascii="Times New Roman" w:hint="eastAsia"/>
          <w:sz w:val="32"/>
          <w:szCs w:val="32"/>
        </w:rPr>
        <w:t>白天</w:t>
      </w:r>
      <w:r w:rsidRPr="009901F5">
        <w:rPr>
          <w:rFonts w:ascii="Times New Roman" w:hint="eastAsia"/>
          <w:sz w:val="32"/>
          <w:szCs w:val="32"/>
        </w:rPr>
        <w:t>，</w:t>
      </w:r>
      <w:r w:rsidR="00087CB7" w:rsidRPr="009901F5">
        <w:rPr>
          <w:rFonts w:ascii="Times New Roman" w:hint="eastAsia"/>
          <w:sz w:val="32"/>
          <w:szCs w:val="32"/>
        </w:rPr>
        <w:t>8</w:t>
      </w:r>
      <w:r w:rsidR="00087CB7" w:rsidRPr="009901F5">
        <w:rPr>
          <w:rFonts w:ascii="Times New Roman" w:hint="eastAsia"/>
          <w:sz w:val="32"/>
          <w:szCs w:val="32"/>
        </w:rPr>
        <w:t>日白天，</w:t>
      </w:r>
      <w:r w:rsidRPr="009901F5">
        <w:rPr>
          <w:rFonts w:ascii="Times New Roman" w:hint="eastAsia"/>
          <w:sz w:val="32"/>
          <w:szCs w:val="32"/>
        </w:rPr>
        <w:t>预计将有</w:t>
      </w:r>
      <w:r w:rsidR="00087CB7" w:rsidRPr="009901F5">
        <w:rPr>
          <w:rFonts w:ascii="Times New Roman"/>
          <w:sz w:val="32"/>
          <w:szCs w:val="32"/>
        </w:rPr>
        <w:t>4</w:t>
      </w:r>
      <w:r w:rsidRPr="009901F5">
        <w:rPr>
          <w:rFonts w:ascii="Times New Roman" w:hint="eastAsia"/>
          <w:sz w:val="32"/>
          <w:szCs w:val="32"/>
        </w:rPr>
        <w:t>个暴雨日。关中、陕南有中到大雨</w:t>
      </w:r>
      <w:r w:rsidRPr="009901F5">
        <w:rPr>
          <w:rFonts w:ascii="Times New Roman"/>
          <w:sz w:val="32"/>
          <w:szCs w:val="32"/>
        </w:rPr>
        <w:t>，</w:t>
      </w:r>
      <w:r w:rsidR="00087CB7" w:rsidRPr="009901F5">
        <w:rPr>
          <w:rFonts w:ascii="Times New Roman" w:hint="eastAsia"/>
          <w:sz w:val="32"/>
          <w:szCs w:val="32"/>
        </w:rPr>
        <w:t>延安东部局地（延川县、延长县）、汉中部分</w:t>
      </w:r>
      <w:r w:rsidR="00087CB7" w:rsidRPr="009901F5">
        <w:rPr>
          <w:rFonts w:ascii="Times New Roman" w:hint="eastAsia"/>
          <w:sz w:val="32"/>
          <w:szCs w:val="32"/>
        </w:rPr>
        <w:lastRenderedPageBreak/>
        <w:t>（南郑区、城固县、勉县、略阳县、镇巴县、宁强县、留坝县），商洛北部（商州区、镇安县、柞水县），安康西南部局地（石泉县、紫阳县、岚皋县）有暴雨</w:t>
      </w:r>
      <w:r w:rsidRPr="009901F5">
        <w:rPr>
          <w:rFonts w:ascii="Times New Roman"/>
          <w:sz w:val="32"/>
          <w:szCs w:val="32"/>
        </w:rPr>
        <w:t>（</w:t>
      </w:r>
      <w:r w:rsidRPr="009901F5">
        <w:rPr>
          <w:rFonts w:ascii="Times New Roman"/>
          <w:sz w:val="32"/>
          <w:szCs w:val="32"/>
        </w:rPr>
        <w:t>50</w:t>
      </w:r>
      <w:r w:rsidRPr="009901F5">
        <w:rPr>
          <w:rFonts w:ascii="Times New Roman"/>
          <w:sz w:val="32"/>
          <w:szCs w:val="32"/>
        </w:rPr>
        <w:t>～</w:t>
      </w:r>
      <w:r w:rsidRPr="009901F5">
        <w:rPr>
          <w:rFonts w:ascii="Times New Roman" w:hint="eastAsia"/>
          <w:sz w:val="32"/>
          <w:szCs w:val="32"/>
        </w:rPr>
        <w:t>6</w:t>
      </w:r>
      <w:r w:rsidRPr="009901F5">
        <w:rPr>
          <w:rFonts w:ascii="Times New Roman"/>
          <w:sz w:val="32"/>
          <w:szCs w:val="32"/>
        </w:rPr>
        <w:t>0</w:t>
      </w:r>
      <w:r w:rsidRPr="009901F5">
        <w:rPr>
          <w:rFonts w:ascii="Times New Roman"/>
          <w:sz w:val="32"/>
          <w:szCs w:val="32"/>
        </w:rPr>
        <w:t>毫米）。过程期间</w:t>
      </w:r>
      <w:r w:rsidRPr="009901F5">
        <w:rPr>
          <w:rFonts w:ascii="Times New Roman" w:hint="eastAsia"/>
          <w:sz w:val="32"/>
          <w:szCs w:val="32"/>
        </w:rPr>
        <w:t>局地</w:t>
      </w:r>
      <w:r w:rsidRPr="009901F5">
        <w:rPr>
          <w:rFonts w:ascii="Times New Roman"/>
          <w:sz w:val="32"/>
          <w:szCs w:val="32"/>
        </w:rPr>
        <w:t>伴有短时强降水，最大小</w:t>
      </w:r>
      <w:proofErr w:type="gramStart"/>
      <w:r w:rsidRPr="009901F5">
        <w:rPr>
          <w:rFonts w:ascii="Times New Roman"/>
          <w:sz w:val="32"/>
          <w:szCs w:val="32"/>
        </w:rPr>
        <w:t>时雨强</w:t>
      </w:r>
      <w:proofErr w:type="gramEnd"/>
      <w:r w:rsidRPr="009901F5">
        <w:rPr>
          <w:rFonts w:ascii="Times New Roman" w:hint="eastAsia"/>
          <w:sz w:val="32"/>
          <w:szCs w:val="32"/>
        </w:rPr>
        <w:t>10</w:t>
      </w:r>
      <w:r w:rsidRPr="009901F5">
        <w:rPr>
          <w:rFonts w:ascii="Times New Roman"/>
          <w:sz w:val="32"/>
          <w:szCs w:val="32"/>
        </w:rPr>
        <w:t>～</w:t>
      </w:r>
      <w:r w:rsidRPr="009901F5">
        <w:rPr>
          <w:rFonts w:ascii="Times New Roman" w:hint="eastAsia"/>
          <w:sz w:val="32"/>
          <w:szCs w:val="32"/>
        </w:rPr>
        <w:t>3</w:t>
      </w:r>
      <w:r w:rsidRPr="009901F5">
        <w:rPr>
          <w:rFonts w:ascii="Times New Roman"/>
          <w:sz w:val="32"/>
          <w:szCs w:val="32"/>
        </w:rPr>
        <w:t>0</w:t>
      </w:r>
      <w:r w:rsidRPr="009901F5">
        <w:rPr>
          <w:rFonts w:ascii="Times New Roman"/>
          <w:sz w:val="32"/>
          <w:szCs w:val="32"/>
        </w:rPr>
        <w:t>毫米</w:t>
      </w:r>
      <w:r w:rsidRPr="009901F5">
        <w:rPr>
          <w:rFonts w:ascii="Times New Roman"/>
          <w:sz w:val="32"/>
          <w:szCs w:val="32"/>
        </w:rPr>
        <w:t>/</w:t>
      </w:r>
      <w:r w:rsidRPr="009901F5">
        <w:rPr>
          <w:rFonts w:ascii="Times New Roman"/>
          <w:sz w:val="32"/>
          <w:szCs w:val="32"/>
        </w:rPr>
        <w:t>小时，</w:t>
      </w:r>
      <w:proofErr w:type="gramStart"/>
      <w:r w:rsidRPr="009901F5">
        <w:rPr>
          <w:rFonts w:ascii="Times New Roman"/>
          <w:sz w:val="32"/>
          <w:szCs w:val="32"/>
        </w:rPr>
        <w:t>个别点</w:t>
      </w:r>
      <w:proofErr w:type="gramEnd"/>
      <w:r w:rsidRPr="009901F5">
        <w:rPr>
          <w:rFonts w:ascii="Times New Roman"/>
          <w:sz w:val="32"/>
          <w:szCs w:val="32"/>
        </w:rPr>
        <w:t>超过</w:t>
      </w:r>
      <w:r w:rsidR="00087CB7" w:rsidRPr="009901F5">
        <w:rPr>
          <w:rFonts w:ascii="Times New Roman" w:hint="eastAsia"/>
          <w:sz w:val="32"/>
          <w:szCs w:val="32"/>
        </w:rPr>
        <w:t>4</w:t>
      </w:r>
      <w:r w:rsidRPr="009901F5">
        <w:rPr>
          <w:rFonts w:ascii="Times New Roman"/>
          <w:sz w:val="32"/>
          <w:szCs w:val="32"/>
        </w:rPr>
        <w:t>0</w:t>
      </w:r>
      <w:r w:rsidRPr="009901F5">
        <w:rPr>
          <w:rFonts w:ascii="Times New Roman"/>
          <w:sz w:val="32"/>
          <w:szCs w:val="32"/>
        </w:rPr>
        <w:t>毫米</w:t>
      </w:r>
      <w:r w:rsidRPr="009901F5">
        <w:rPr>
          <w:rFonts w:ascii="Times New Roman"/>
          <w:sz w:val="32"/>
          <w:szCs w:val="32"/>
        </w:rPr>
        <w:t>/</w:t>
      </w:r>
      <w:r w:rsidRPr="009901F5">
        <w:rPr>
          <w:rFonts w:ascii="Times New Roman"/>
          <w:sz w:val="32"/>
          <w:szCs w:val="32"/>
        </w:rPr>
        <w:t>小时。</w:t>
      </w:r>
      <w:r w:rsidRPr="009901F5">
        <w:rPr>
          <w:rFonts w:ascii="Times New Roman" w:hint="eastAsia"/>
          <w:sz w:val="32"/>
          <w:szCs w:val="32"/>
        </w:rPr>
        <w:t>过程</w:t>
      </w:r>
      <w:r w:rsidRPr="009901F5">
        <w:rPr>
          <w:rFonts w:ascii="Times New Roman"/>
          <w:sz w:val="32"/>
          <w:szCs w:val="32"/>
        </w:rPr>
        <w:t>累计降水量：陕北北部</w:t>
      </w:r>
      <w:r w:rsidRPr="009901F5">
        <w:rPr>
          <w:rFonts w:ascii="Times New Roman"/>
          <w:sz w:val="32"/>
          <w:szCs w:val="32"/>
        </w:rPr>
        <w:t>15</w:t>
      </w:r>
      <w:r w:rsidRPr="009901F5">
        <w:rPr>
          <w:rFonts w:ascii="Times New Roman"/>
          <w:sz w:val="32"/>
          <w:szCs w:val="32"/>
        </w:rPr>
        <w:t>～</w:t>
      </w:r>
      <w:r w:rsidRPr="009901F5">
        <w:rPr>
          <w:rFonts w:ascii="Times New Roman" w:hint="eastAsia"/>
          <w:sz w:val="32"/>
          <w:szCs w:val="32"/>
        </w:rPr>
        <w:t>5</w:t>
      </w:r>
      <w:r w:rsidRPr="009901F5">
        <w:rPr>
          <w:rFonts w:ascii="Times New Roman"/>
          <w:sz w:val="32"/>
          <w:szCs w:val="32"/>
        </w:rPr>
        <w:t>0</w:t>
      </w:r>
      <w:r w:rsidRPr="009901F5">
        <w:rPr>
          <w:rFonts w:ascii="Times New Roman"/>
          <w:sz w:val="32"/>
          <w:szCs w:val="32"/>
        </w:rPr>
        <w:t>毫米，陕北南部</w:t>
      </w:r>
      <w:r w:rsidRPr="009901F5">
        <w:rPr>
          <w:rFonts w:ascii="Times New Roman" w:hint="eastAsia"/>
          <w:sz w:val="32"/>
          <w:szCs w:val="32"/>
        </w:rPr>
        <w:t>、</w:t>
      </w:r>
      <w:r w:rsidRPr="009901F5">
        <w:rPr>
          <w:rFonts w:ascii="Times New Roman"/>
          <w:sz w:val="32"/>
          <w:szCs w:val="32"/>
        </w:rPr>
        <w:t>关中大部</w:t>
      </w:r>
      <w:r w:rsidRPr="009901F5">
        <w:rPr>
          <w:rFonts w:ascii="Times New Roman"/>
          <w:sz w:val="32"/>
          <w:szCs w:val="32"/>
        </w:rPr>
        <w:t>25</w:t>
      </w:r>
      <w:r w:rsidRPr="009901F5">
        <w:rPr>
          <w:rFonts w:ascii="Times New Roman"/>
          <w:sz w:val="32"/>
          <w:szCs w:val="32"/>
        </w:rPr>
        <w:t>～</w:t>
      </w:r>
      <w:r w:rsidRPr="009901F5">
        <w:rPr>
          <w:rFonts w:ascii="Times New Roman" w:hint="eastAsia"/>
          <w:sz w:val="32"/>
          <w:szCs w:val="32"/>
        </w:rPr>
        <w:t>8</w:t>
      </w:r>
      <w:r w:rsidRPr="009901F5">
        <w:rPr>
          <w:rFonts w:ascii="Times New Roman"/>
          <w:sz w:val="32"/>
          <w:szCs w:val="32"/>
        </w:rPr>
        <w:t>0</w:t>
      </w:r>
      <w:r w:rsidRPr="009901F5">
        <w:rPr>
          <w:rFonts w:ascii="Times New Roman"/>
          <w:sz w:val="32"/>
          <w:szCs w:val="32"/>
        </w:rPr>
        <w:t>毫米，陕南大部、秦巴山区</w:t>
      </w:r>
      <w:r w:rsidRPr="009901F5">
        <w:rPr>
          <w:rFonts w:ascii="Times New Roman"/>
          <w:sz w:val="32"/>
          <w:szCs w:val="32"/>
        </w:rPr>
        <w:t>50</w:t>
      </w:r>
      <w:r w:rsidRPr="009901F5">
        <w:rPr>
          <w:rFonts w:ascii="Times New Roman"/>
          <w:sz w:val="32"/>
          <w:szCs w:val="32"/>
        </w:rPr>
        <w:t>～</w:t>
      </w:r>
      <w:r w:rsidRPr="009901F5">
        <w:rPr>
          <w:rFonts w:ascii="Times New Roman" w:hint="eastAsia"/>
          <w:sz w:val="32"/>
          <w:szCs w:val="32"/>
        </w:rPr>
        <w:t>100</w:t>
      </w:r>
      <w:r w:rsidRPr="009901F5">
        <w:rPr>
          <w:rFonts w:ascii="Times New Roman"/>
          <w:sz w:val="32"/>
          <w:szCs w:val="32"/>
        </w:rPr>
        <w:t>毫米</w:t>
      </w:r>
      <w:r w:rsidRPr="009901F5">
        <w:rPr>
          <w:rFonts w:ascii="Times New Roman" w:hint="eastAsia"/>
          <w:sz w:val="32"/>
          <w:szCs w:val="32"/>
        </w:rPr>
        <w:t>，其中关中西部</w:t>
      </w:r>
      <w:r w:rsidRPr="009901F5">
        <w:rPr>
          <w:rFonts w:ascii="Times New Roman"/>
          <w:sz w:val="32"/>
          <w:szCs w:val="32"/>
        </w:rPr>
        <w:t>局地</w:t>
      </w:r>
      <w:r w:rsidRPr="009901F5">
        <w:rPr>
          <w:rFonts w:ascii="Times New Roman" w:hint="eastAsia"/>
          <w:sz w:val="32"/>
          <w:szCs w:val="32"/>
        </w:rPr>
        <w:t>、陕南西部、秦巴山区局地</w:t>
      </w:r>
      <w:r w:rsidRPr="009901F5">
        <w:rPr>
          <w:rFonts w:ascii="Times New Roman"/>
          <w:sz w:val="32"/>
          <w:szCs w:val="32"/>
        </w:rPr>
        <w:t>100</w:t>
      </w:r>
      <w:r w:rsidRPr="009901F5">
        <w:rPr>
          <w:rFonts w:ascii="Times New Roman"/>
          <w:sz w:val="32"/>
          <w:szCs w:val="32"/>
        </w:rPr>
        <w:t>～</w:t>
      </w:r>
      <w:r w:rsidRPr="009901F5">
        <w:rPr>
          <w:rFonts w:ascii="Times New Roman" w:hint="eastAsia"/>
          <w:sz w:val="32"/>
          <w:szCs w:val="32"/>
        </w:rPr>
        <w:t>2</w:t>
      </w:r>
      <w:r w:rsidRPr="009901F5">
        <w:rPr>
          <w:rFonts w:ascii="Times New Roman"/>
          <w:sz w:val="32"/>
          <w:szCs w:val="32"/>
        </w:rPr>
        <w:t>0</w:t>
      </w:r>
      <w:r w:rsidRPr="009901F5">
        <w:rPr>
          <w:rFonts w:ascii="Times New Roman" w:hint="eastAsia"/>
          <w:sz w:val="32"/>
          <w:szCs w:val="32"/>
        </w:rPr>
        <w:t>0</w:t>
      </w:r>
      <w:r w:rsidRPr="009901F5">
        <w:rPr>
          <w:rFonts w:ascii="Times New Roman"/>
          <w:sz w:val="32"/>
          <w:szCs w:val="32"/>
        </w:rPr>
        <w:t>毫米</w:t>
      </w:r>
      <w:r w:rsidRPr="009901F5">
        <w:rPr>
          <w:rFonts w:ascii="Times New Roman" w:hint="eastAsia"/>
          <w:sz w:val="32"/>
          <w:szCs w:val="32"/>
        </w:rPr>
        <w:t>，</w:t>
      </w:r>
      <w:proofErr w:type="gramStart"/>
      <w:r w:rsidRPr="009901F5">
        <w:rPr>
          <w:rFonts w:ascii="Times New Roman" w:hint="eastAsia"/>
          <w:sz w:val="32"/>
          <w:szCs w:val="32"/>
        </w:rPr>
        <w:t>个别点</w:t>
      </w:r>
      <w:proofErr w:type="gramEnd"/>
      <w:r w:rsidRPr="009901F5">
        <w:rPr>
          <w:rFonts w:ascii="Times New Roman" w:hint="eastAsia"/>
          <w:sz w:val="32"/>
          <w:szCs w:val="32"/>
        </w:rPr>
        <w:t>可达</w:t>
      </w:r>
      <w:r w:rsidRPr="009901F5">
        <w:rPr>
          <w:rFonts w:ascii="Times New Roman" w:hint="eastAsia"/>
          <w:sz w:val="32"/>
          <w:szCs w:val="32"/>
        </w:rPr>
        <w:t>2</w:t>
      </w:r>
      <w:r w:rsidRPr="009901F5">
        <w:rPr>
          <w:rFonts w:ascii="Times New Roman"/>
          <w:sz w:val="32"/>
          <w:szCs w:val="32"/>
        </w:rPr>
        <w:t>0</w:t>
      </w:r>
      <w:r w:rsidRPr="009901F5">
        <w:rPr>
          <w:rFonts w:ascii="Times New Roman" w:hint="eastAsia"/>
          <w:sz w:val="32"/>
          <w:szCs w:val="32"/>
        </w:rPr>
        <w:t>0</w:t>
      </w:r>
      <w:r w:rsidRPr="009901F5">
        <w:rPr>
          <w:rFonts w:ascii="Times New Roman" w:hint="eastAsia"/>
          <w:sz w:val="32"/>
          <w:szCs w:val="32"/>
        </w:rPr>
        <w:t>毫米以上</w:t>
      </w:r>
      <w:r w:rsidRPr="009901F5">
        <w:rPr>
          <w:rFonts w:ascii="Times New Roman"/>
          <w:sz w:val="32"/>
          <w:szCs w:val="32"/>
        </w:rPr>
        <w:t>（图</w:t>
      </w:r>
      <w:r w:rsidR="001E4245">
        <w:rPr>
          <w:rFonts w:ascii="Times New Roman"/>
          <w:sz w:val="32"/>
          <w:szCs w:val="32"/>
        </w:rPr>
        <w:t>1</w:t>
      </w:r>
      <w:r w:rsidRPr="009901F5">
        <w:rPr>
          <w:rFonts w:ascii="Times New Roman"/>
          <w:sz w:val="32"/>
          <w:szCs w:val="32"/>
        </w:rPr>
        <w:t>）。</w:t>
      </w:r>
    </w:p>
    <w:p w14:paraId="7608B55B" w14:textId="77777777" w:rsidR="009A5060" w:rsidRDefault="009901F5" w:rsidP="00E505FA">
      <w:pPr>
        <w:widowControl/>
        <w:jc w:val="center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7877FD0E" wp14:editId="2E034AA1">
            <wp:extent cx="5051097" cy="5724525"/>
            <wp:effectExtent l="0" t="0" r="0" b="0"/>
            <wp:docPr id="18" name="图片 18" descr="C:\Users\dqk\AppData\Local\Packages\Microsoft.Windows.Photos_8wekyb3d8bbwe\TempState\ShareServiceTempFolder\图片 (68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dqk\AppData\Local\Packages\Microsoft.Windows.Photos_8wekyb3d8bbwe\TempState\ShareServiceTempFolder\图片 (68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3841" cy="5750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26D54" w14:textId="1E3D6A0D" w:rsidR="009A5060" w:rsidRDefault="009901F5" w:rsidP="00E505FA">
      <w:pPr>
        <w:jc w:val="center"/>
        <w:rPr>
          <w:rFonts w:eastAsia="仿宋_GB2312"/>
          <w:b/>
          <w:sz w:val="32"/>
          <w:szCs w:val="32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 w:rsidR="001E4245">
        <w:rPr>
          <w:rFonts w:eastAsia="仿宋"/>
          <w:b/>
          <w:color w:val="000000"/>
          <w:sz w:val="28"/>
          <w:szCs w:val="28"/>
        </w:rPr>
        <w:t>1</w:t>
      </w:r>
      <w:r>
        <w:rPr>
          <w:rFonts w:eastAsia="仿宋"/>
          <w:b/>
          <w:color w:val="000000"/>
          <w:sz w:val="28"/>
          <w:szCs w:val="28"/>
        </w:rPr>
        <w:t xml:space="preserve"> </w:t>
      </w:r>
      <w:r>
        <w:rPr>
          <w:rFonts w:eastAsia="仿宋" w:hint="eastAsia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>2025</w:t>
      </w:r>
      <w:r>
        <w:rPr>
          <w:rFonts w:eastAsia="仿宋"/>
          <w:b/>
          <w:color w:val="000000"/>
          <w:sz w:val="28"/>
          <w:szCs w:val="28"/>
        </w:rPr>
        <w:t>年</w:t>
      </w:r>
      <w:r>
        <w:rPr>
          <w:rFonts w:eastAsia="仿宋"/>
          <w:b/>
          <w:color w:val="000000"/>
          <w:sz w:val="28"/>
          <w:szCs w:val="28"/>
        </w:rPr>
        <w:t>9</w:t>
      </w:r>
      <w:r>
        <w:rPr>
          <w:rFonts w:eastAsia="仿宋"/>
          <w:b/>
          <w:color w:val="000000"/>
          <w:sz w:val="28"/>
          <w:szCs w:val="28"/>
        </w:rPr>
        <w:t>月</w:t>
      </w:r>
      <w:r>
        <w:rPr>
          <w:rFonts w:eastAsia="仿宋"/>
          <w:b/>
          <w:color w:val="000000"/>
          <w:sz w:val="28"/>
          <w:szCs w:val="28"/>
        </w:rPr>
        <w:t>1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-8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时（</w:t>
      </w:r>
      <w:r>
        <w:rPr>
          <w:rFonts w:eastAsia="仿宋"/>
          <w:b/>
          <w:color w:val="000000"/>
          <w:sz w:val="28"/>
          <w:szCs w:val="28"/>
        </w:rPr>
        <w:t>7</w:t>
      </w:r>
      <w:r>
        <w:rPr>
          <w:rFonts w:eastAsia="仿宋"/>
          <w:b/>
          <w:color w:val="000000"/>
          <w:sz w:val="28"/>
          <w:szCs w:val="28"/>
        </w:rPr>
        <w:t>天）累计降水落区图</w:t>
      </w:r>
    </w:p>
    <w:p w14:paraId="0EC9005E" w14:textId="77777777" w:rsidR="009A5060" w:rsidRDefault="009901F5">
      <w:pPr>
        <w:pStyle w:val="21"/>
        <w:tabs>
          <w:tab w:val="left" w:pos="180"/>
        </w:tabs>
        <w:ind w:firstLine="643"/>
        <w:rPr>
          <w:rFonts w:ascii="Times New Roman"/>
          <w:b/>
          <w:sz w:val="32"/>
          <w:szCs w:val="32"/>
        </w:rPr>
      </w:pPr>
      <w:r>
        <w:rPr>
          <w:rFonts w:ascii="Times New Roman"/>
          <w:b/>
          <w:sz w:val="32"/>
          <w:szCs w:val="32"/>
        </w:rPr>
        <w:lastRenderedPageBreak/>
        <w:t>具体的逐日天气预报如下：</w:t>
      </w:r>
    </w:p>
    <w:p w14:paraId="501FC940" w14:textId="4A7EBBED" w:rsidR="009A5060" w:rsidRDefault="009901F5">
      <w:pPr>
        <w:pStyle w:val="21"/>
        <w:tabs>
          <w:tab w:val="left" w:pos="180"/>
        </w:tabs>
        <w:ind w:firstLine="643"/>
        <w:rPr>
          <w:rFonts w:ascii="Times New Roman"/>
          <w:sz w:val="32"/>
          <w:szCs w:val="32"/>
        </w:rPr>
      </w:pPr>
      <w:r>
        <w:rPr>
          <w:rFonts w:ascii="Times New Roman"/>
          <w:b/>
          <w:bCs/>
          <w:sz w:val="32"/>
          <w:szCs w:val="32"/>
        </w:rPr>
        <w:t>9</w:t>
      </w:r>
      <w:r>
        <w:rPr>
          <w:rFonts w:ascii="Times New Roman"/>
          <w:b/>
          <w:bCs/>
          <w:sz w:val="32"/>
          <w:szCs w:val="32"/>
        </w:rPr>
        <w:t>月</w:t>
      </w:r>
      <w:r>
        <w:rPr>
          <w:rFonts w:ascii="Times New Roman"/>
          <w:b/>
          <w:bCs/>
          <w:sz w:val="32"/>
          <w:szCs w:val="32"/>
        </w:rPr>
        <w:t>2</w:t>
      </w:r>
      <w:r>
        <w:rPr>
          <w:rFonts w:ascii="Times New Roman"/>
          <w:b/>
          <w:bCs/>
          <w:sz w:val="32"/>
          <w:szCs w:val="32"/>
        </w:rPr>
        <w:t>日</w:t>
      </w:r>
      <w:r>
        <w:rPr>
          <w:rFonts w:ascii="Times New Roman"/>
          <w:sz w:val="32"/>
          <w:szCs w:val="32"/>
        </w:rPr>
        <w:t>：全省大部地区有小到中雨（</w:t>
      </w:r>
      <w:r>
        <w:rPr>
          <w:rFonts w:ascii="Times New Roman"/>
          <w:sz w:val="32"/>
          <w:szCs w:val="32"/>
        </w:rPr>
        <w:t>0.1~20</w:t>
      </w:r>
      <w:r>
        <w:rPr>
          <w:rFonts w:ascii="Times New Roman"/>
          <w:sz w:val="32"/>
          <w:szCs w:val="32"/>
        </w:rPr>
        <w:t>毫米），西安南部、汉中</w:t>
      </w:r>
      <w:r>
        <w:rPr>
          <w:rFonts w:ascii="Times New Roman" w:hint="eastAsia"/>
          <w:sz w:val="32"/>
          <w:szCs w:val="32"/>
        </w:rPr>
        <w:t>部分、安康北部</w:t>
      </w:r>
      <w:r>
        <w:rPr>
          <w:rFonts w:ascii="Times New Roman"/>
          <w:sz w:val="32"/>
          <w:szCs w:val="32"/>
        </w:rPr>
        <w:t>有大雨（</w:t>
      </w:r>
      <w:r>
        <w:rPr>
          <w:rFonts w:ascii="Times New Roman"/>
          <w:sz w:val="32"/>
          <w:szCs w:val="32"/>
        </w:rPr>
        <w:t>25~40</w:t>
      </w:r>
      <w:r>
        <w:rPr>
          <w:rFonts w:ascii="Times New Roman"/>
          <w:sz w:val="32"/>
          <w:szCs w:val="32"/>
        </w:rPr>
        <w:t>毫米）</w:t>
      </w:r>
      <w:r>
        <w:rPr>
          <w:rFonts w:ascii="Times New Roman" w:hint="eastAsia"/>
          <w:sz w:val="32"/>
          <w:szCs w:val="32"/>
        </w:rPr>
        <w:t>，汉中南部局地（南郑区、城固县）</w:t>
      </w:r>
      <w:r>
        <w:rPr>
          <w:sz w:val="32"/>
          <w:szCs w:val="32"/>
        </w:rPr>
        <w:t>有暴雨（50</w:t>
      </w:r>
      <w:r>
        <w:rPr>
          <w:rFonts w:ascii="Times New Roman"/>
          <w:sz w:val="32"/>
          <w:szCs w:val="32"/>
        </w:rPr>
        <w:t>~</w:t>
      </w:r>
      <w:r>
        <w:rPr>
          <w:sz w:val="32"/>
          <w:szCs w:val="32"/>
        </w:rPr>
        <w:t>60毫米）</w:t>
      </w:r>
      <w:r>
        <w:rPr>
          <w:rFonts w:ascii="Times New Roman"/>
          <w:sz w:val="32"/>
          <w:szCs w:val="32"/>
        </w:rPr>
        <w:t>（图</w:t>
      </w:r>
      <w:r w:rsidR="001E4245">
        <w:rPr>
          <w:rFonts w:ascii="Times New Roman"/>
          <w:sz w:val="32"/>
          <w:szCs w:val="32"/>
        </w:rPr>
        <w:t>2</w:t>
      </w:r>
      <w:r>
        <w:rPr>
          <w:rFonts w:ascii="Times New Roman"/>
          <w:sz w:val="32"/>
          <w:szCs w:val="32"/>
        </w:rPr>
        <w:t>）。</w:t>
      </w:r>
    </w:p>
    <w:p w14:paraId="6E787171" w14:textId="77777777" w:rsidR="009A5060" w:rsidRDefault="009901F5">
      <w:pPr>
        <w:pStyle w:val="11"/>
        <w:rPr>
          <w:rFonts w:ascii="Times New Roman" w:hAnsi="Times New Roman" w:cs="Times New Roman"/>
        </w:rPr>
      </w:pPr>
      <w:r>
        <w:rPr>
          <w:rFonts w:ascii="宋体" w:eastAsia="宋体" w:hAnsi="宋体" w:hint="eastAsia"/>
          <w:bCs/>
          <w:noProof/>
          <w:sz w:val="28"/>
          <w:szCs w:val="28"/>
          <w:lang w:val="en-US" w:bidi="ar-SA"/>
        </w:rPr>
        <w:drawing>
          <wp:inline distT="0" distB="0" distL="114300" distR="114300" wp14:anchorId="1BBBC90B" wp14:editId="1AA710D3">
            <wp:extent cx="5038725" cy="5712378"/>
            <wp:effectExtent l="0" t="0" r="0" b="3175"/>
            <wp:docPr id="3" name="图片 1" descr="图片 - 2025-09-01T095124.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图片 - 2025-09-01T095124.46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4210" cy="5718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4EA0C" w14:textId="3F1FE254" w:rsidR="009A5060" w:rsidRDefault="009901F5">
      <w:pPr>
        <w:ind w:firstLineChars="400" w:firstLine="1124"/>
      </w:pPr>
      <w:r>
        <w:rPr>
          <w:rFonts w:eastAsia="仿宋"/>
          <w:b/>
          <w:color w:val="000000"/>
          <w:sz w:val="28"/>
          <w:szCs w:val="28"/>
        </w:rPr>
        <w:t>图</w:t>
      </w:r>
      <w:r w:rsidR="001E4245">
        <w:rPr>
          <w:rFonts w:eastAsia="仿宋"/>
          <w:b/>
          <w:color w:val="000000"/>
          <w:sz w:val="28"/>
          <w:szCs w:val="28"/>
        </w:rPr>
        <w:t>2</w:t>
      </w:r>
      <w:r>
        <w:rPr>
          <w:rFonts w:eastAsia="仿宋"/>
          <w:b/>
          <w:color w:val="000000"/>
          <w:sz w:val="28"/>
          <w:szCs w:val="28"/>
        </w:rPr>
        <w:t xml:space="preserve"> </w:t>
      </w:r>
      <w:r>
        <w:rPr>
          <w:rFonts w:eastAsia="仿宋" w:hint="eastAsia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>2025</w:t>
      </w:r>
      <w:r>
        <w:rPr>
          <w:rFonts w:eastAsia="仿宋"/>
          <w:b/>
          <w:color w:val="000000"/>
          <w:sz w:val="28"/>
          <w:szCs w:val="28"/>
        </w:rPr>
        <w:t>年</w:t>
      </w:r>
      <w:r>
        <w:rPr>
          <w:rFonts w:eastAsia="仿宋"/>
          <w:b/>
          <w:color w:val="000000"/>
          <w:sz w:val="28"/>
          <w:szCs w:val="28"/>
        </w:rPr>
        <w:t>9</w:t>
      </w:r>
      <w:r>
        <w:rPr>
          <w:rFonts w:eastAsia="仿宋"/>
          <w:b/>
          <w:color w:val="000000"/>
          <w:sz w:val="28"/>
          <w:szCs w:val="28"/>
        </w:rPr>
        <w:t>月</w:t>
      </w:r>
      <w:r>
        <w:rPr>
          <w:rFonts w:eastAsia="仿宋"/>
          <w:b/>
          <w:color w:val="000000"/>
          <w:sz w:val="28"/>
          <w:szCs w:val="28"/>
        </w:rPr>
        <w:t>1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-2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时降水落区图</w:t>
      </w:r>
    </w:p>
    <w:p w14:paraId="5AB39AB6" w14:textId="73A0C24B" w:rsidR="009A5060" w:rsidRDefault="009901F5">
      <w:pPr>
        <w:autoSpaceDE w:val="0"/>
        <w:autoSpaceDN w:val="0"/>
        <w:adjustRightInd w:val="0"/>
        <w:snapToGrid w:val="0"/>
        <w:spacing w:line="60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9</w:t>
      </w:r>
      <w:r>
        <w:rPr>
          <w:rFonts w:eastAsia="仿宋_GB2312"/>
          <w:b/>
          <w:bCs/>
          <w:sz w:val="32"/>
          <w:szCs w:val="32"/>
        </w:rPr>
        <w:t>月</w:t>
      </w:r>
      <w:r>
        <w:rPr>
          <w:rFonts w:eastAsia="仿宋_GB2312"/>
          <w:b/>
          <w:bCs/>
          <w:sz w:val="32"/>
          <w:szCs w:val="32"/>
        </w:rPr>
        <w:t>3</w:t>
      </w:r>
      <w:r>
        <w:rPr>
          <w:rFonts w:eastAsia="仿宋_GB2312"/>
          <w:b/>
          <w:bCs/>
          <w:sz w:val="32"/>
          <w:szCs w:val="32"/>
        </w:rPr>
        <w:t>日</w:t>
      </w:r>
      <w:r>
        <w:rPr>
          <w:rFonts w:eastAsia="仿宋_GB2312"/>
          <w:b/>
          <w:bCs/>
          <w:sz w:val="32"/>
          <w:szCs w:val="32"/>
        </w:rPr>
        <w:t>:</w:t>
      </w:r>
      <w:r>
        <w:rPr>
          <w:rFonts w:eastAsia="仿宋_GB2312"/>
          <w:sz w:val="32"/>
          <w:szCs w:val="32"/>
        </w:rPr>
        <w:t>关中东南部、陕南</w:t>
      </w:r>
      <w:r>
        <w:rPr>
          <w:rFonts w:eastAsia="仿宋_GB2312" w:hint="eastAsia"/>
          <w:sz w:val="32"/>
          <w:szCs w:val="32"/>
        </w:rPr>
        <w:t>中东</w:t>
      </w:r>
      <w:r>
        <w:rPr>
          <w:rFonts w:eastAsia="仿宋_GB2312"/>
          <w:sz w:val="32"/>
          <w:szCs w:val="32"/>
        </w:rPr>
        <w:t>部有小到中雨（</w:t>
      </w:r>
      <w:r>
        <w:rPr>
          <w:rFonts w:eastAsia="仿宋_GB2312"/>
          <w:sz w:val="32"/>
          <w:szCs w:val="32"/>
        </w:rPr>
        <w:t>0.1~25</w:t>
      </w:r>
      <w:r>
        <w:rPr>
          <w:rFonts w:eastAsia="仿宋_GB2312"/>
          <w:sz w:val="32"/>
          <w:szCs w:val="32"/>
        </w:rPr>
        <w:t>毫米），汉中东部、安康北部、商洛</w:t>
      </w:r>
      <w:r>
        <w:rPr>
          <w:rFonts w:eastAsia="仿宋_GB2312" w:hint="eastAsia"/>
          <w:sz w:val="32"/>
          <w:szCs w:val="32"/>
        </w:rPr>
        <w:t>大</w:t>
      </w:r>
      <w:r>
        <w:rPr>
          <w:rFonts w:eastAsia="仿宋_GB2312"/>
          <w:sz w:val="32"/>
          <w:szCs w:val="32"/>
        </w:rPr>
        <w:t>部、秦巴山区局地有大雨（</w:t>
      </w:r>
      <w:r>
        <w:rPr>
          <w:rFonts w:eastAsia="仿宋_GB2312"/>
          <w:sz w:val="32"/>
          <w:szCs w:val="32"/>
        </w:rPr>
        <w:t>25~50</w:t>
      </w:r>
      <w:r>
        <w:rPr>
          <w:rFonts w:eastAsia="仿宋_GB2312"/>
          <w:sz w:val="32"/>
          <w:szCs w:val="32"/>
        </w:rPr>
        <w:t>毫米），</w:t>
      </w:r>
      <w:r>
        <w:rPr>
          <w:rFonts w:eastAsia="仿宋_GB2312" w:hint="eastAsia"/>
          <w:sz w:val="32"/>
          <w:szCs w:val="32"/>
        </w:rPr>
        <w:t>汉中东</w:t>
      </w:r>
      <w:r>
        <w:rPr>
          <w:rFonts w:eastAsia="仿宋_GB2312"/>
          <w:sz w:val="32"/>
          <w:szCs w:val="32"/>
        </w:rPr>
        <w:t>部局地（</w:t>
      </w:r>
      <w:r>
        <w:rPr>
          <w:rFonts w:eastAsia="仿宋_GB2312" w:hint="eastAsia"/>
          <w:sz w:val="32"/>
          <w:szCs w:val="32"/>
        </w:rPr>
        <w:t>镇巴</w:t>
      </w:r>
      <w:r>
        <w:rPr>
          <w:rFonts w:eastAsia="仿宋_GB2312"/>
          <w:sz w:val="32"/>
          <w:szCs w:val="32"/>
        </w:rPr>
        <w:t>县）、</w:t>
      </w:r>
      <w:r>
        <w:rPr>
          <w:rFonts w:eastAsia="仿宋_GB2312" w:hint="eastAsia"/>
          <w:sz w:val="32"/>
          <w:szCs w:val="32"/>
        </w:rPr>
        <w:t>安康</w:t>
      </w:r>
      <w:r>
        <w:rPr>
          <w:rFonts w:eastAsia="仿宋_GB2312"/>
          <w:sz w:val="32"/>
          <w:szCs w:val="32"/>
        </w:rPr>
        <w:t>北部局地（</w:t>
      </w:r>
      <w:r>
        <w:rPr>
          <w:rFonts w:eastAsia="仿宋_GB2312" w:hint="eastAsia"/>
          <w:sz w:val="32"/>
          <w:szCs w:val="32"/>
        </w:rPr>
        <w:t>石泉</w:t>
      </w:r>
      <w:r>
        <w:rPr>
          <w:rFonts w:eastAsia="仿宋_GB2312"/>
          <w:sz w:val="32"/>
          <w:szCs w:val="32"/>
        </w:rPr>
        <w:t>县）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 w:hint="eastAsia"/>
          <w:sz w:val="32"/>
          <w:szCs w:val="32"/>
        </w:rPr>
        <w:lastRenderedPageBreak/>
        <w:t>商洛北部（商州区、镇安县、柞水县）</w:t>
      </w:r>
      <w:r>
        <w:rPr>
          <w:rFonts w:eastAsia="仿宋_GB2312"/>
          <w:sz w:val="32"/>
          <w:szCs w:val="32"/>
        </w:rPr>
        <w:t>有暴雨（</w:t>
      </w:r>
      <w:r>
        <w:rPr>
          <w:rFonts w:eastAsia="仿宋_GB2312"/>
          <w:sz w:val="32"/>
          <w:szCs w:val="32"/>
        </w:rPr>
        <w:t>50~60</w:t>
      </w:r>
      <w:r>
        <w:rPr>
          <w:rFonts w:eastAsia="仿宋_GB2312"/>
          <w:sz w:val="32"/>
          <w:szCs w:val="32"/>
        </w:rPr>
        <w:t>毫米）（图</w:t>
      </w:r>
      <w:r w:rsidR="001E4245"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）。</w:t>
      </w:r>
    </w:p>
    <w:p w14:paraId="3743157B" w14:textId="77777777" w:rsidR="009A5060" w:rsidRDefault="009901F5">
      <w:pPr>
        <w:jc w:val="center"/>
        <w:rPr>
          <w:color w:val="FF0000"/>
          <w:kern w:val="0"/>
          <w:sz w:val="28"/>
          <w:szCs w:val="28"/>
        </w:rPr>
      </w:pPr>
      <w:r>
        <w:rPr>
          <w:rFonts w:hint="eastAsia"/>
          <w:noProof/>
          <w:color w:val="FF0000"/>
          <w:kern w:val="0"/>
          <w:sz w:val="28"/>
          <w:szCs w:val="28"/>
        </w:rPr>
        <w:drawing>
          <wp:inline distT="0" distB="0" distL="114300" distR="114300" wp14:anchorId="74EA90E3" wp14:editId="5C9F6D9A">
            <wp:extent cx="5513163" cy="6248400"/>
            <wp:effectExtent l="0" t="0" r="0" b="0"/>
            <wp:docPr id="4" name="图片 4" descr="图片 - 2025-09-01T131223.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 - 2025-09-01T131223.08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17627" cy="6253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  <w:kern w:val="0"/>
          <w:sz w:val="28"/>
          <w:szCs w:val="28"/>
        </w:rPr>
        <w:t>+</w:t>
      </w:r>
    </w:p>
    <w:p w14:paraId="239BCF99" w14:textId="4283877D" w:rsidR="009A5060" w:rsidRDefault="009901F5">
      <w:pPr>
        <w:ind w:firstLine="281"/>
        <w:jc w:val="center"/>
        <w:rPr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 w:rsidR="001E4245">
        <w:rPr>
          <w:rFonts w:eastAsia="仿宋"/>
          <w:b/>
          <w:color w:val="000000"/>
          <w:sz w:val="28"/>
          <w:szCs w:val="28"/>
        </w:rPr>
        <w:t>3</w:t>
      </w:r>
      <w:r>
        <w:rPr>
          <w:rFonts w:eastAsia="仿宋" w:hint="eastAsia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 xml:space="preserve"> 2025</w:t>
      </w:r>
      <w:r>
        <w:rPr>
          <w:rFonts w:eastAsia="仿宋"/>
          <w:b/>
          <w:color w:val="000000"/>
          <w:sz w:val="28"/>
          <w:szCs w:val="28"/>
        </w:rPr>
        <w:t>年</w:t>
      </w:r>
      <w:r>
        <w:rPr>
          <w:rFonts w:eastAsia="仿宋"/>
          <w:b/>
          <w:color w:val="000000"/>
          <w:sz w:val="28"/>
          <w:szCs w:val="28"/>
        </w:rPr>
        <w:t>9</w:t>
      </w:r>
      <w:r>
        <w:rPr>
          <w:rFonts w:eastAsia="仿宋"/>
          <w:b/>
          <w:color w:val="000000"/>
          <w:sz w:val="28"/>
          <w:szCs w:val="28"/>
        </w:rPr>
        <w:t>月</w:t>
      </w:r>
      <w:r>
        <w:rPr>
          <w:rFonts w:eastAsia="仿宋"/>
          <w:b/>
          <w:color w:val="000000"/>
          <w:sz w:val="28"/>
          <w:szCs w:val="28"/>
        </w:rPr>
        <w:t>2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-3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时降水落区图</w:t>
      </w:r>
    </w:p>
    <w:p w14:paraId="2B77F81A" w14:textId="3469743B" w:rsidR="009A5060" w:rsidRDefault="009901F5">
      <w:pPr>
        <w:ind w:firstLineChars="200" w:firstLine="643"/>
        <w:rPr>
          <w:rFonts w:eastAsia="仿宋"/>
          <w:sz w:val="32"/>
          <w:szCs w:val="32"/>
        </w:rPr>
      </w:pPr>
      <w:r>
        <w:rPr>
          <w:rFonts w:eastAsia="仿宋"/>
          <w:b/>
          <w:bCs/>
          <w:sz w:val="32"/>
          <w:szCs w:val="32"/>
        </w:rPr>
        <w:t>9</w:t>
      </w:r>
      <w:r>
        <w:rPr>
          <w:rFonts w:eastAsia="仿宋"/>
          <w:b/>
          <w:bCs/>
          <w:sz w:val="32"/>
          <w:szCs w:val="32"/>
        </w:rPr>
        <w:t>月</w:t>
      </w:r>
      <w:r>
        <w:rPr>
          <w:rFonts w:eastAsia="仿宋"/>
          <w:b/>
          <w:bCs/>
          <w:sz w:val="32"/>
          <w:szCs w:val="32"/>
        </w:rPr>
        <w:t>4</w:t>
      </w:r>
      <w:r>
        <w:rPr>
          <w:rFonts w:eastAsia="仿宋"/>
          <w:b/>
          <w:bCs/>
          <w:sz w:val="32"/>
          <w:szCs w:val="32"/>
        </w:rPr>
        <w:t>日：</w:t>
      </w:r>
      <w:r>
        <w:rPr>
          <w:rFonts w:eastAsia="仿宋"/>
          <w:sz w:val="32"/>
          <w:szCs w:val="32"/>
        </w:rPr>
        <w:t>全省大部有小到中雨（</w:t>
      </w:r>
      <w:r>
        <w:rPr>
          <w:rFonts w:eastAsia="仿宋"/>
          <w:sz w:val="32"/>
          <w:szCs w:val="32"/>
        </w:rPr>
        <w:t>0.1~25</w:t>
      </w:r>
      <w:r>
        <w:rPr>
          <w:rFonts w:eastAsia="仿宋"/>
          <w:sz w:val="32"/>
          <w:szCs w:val="32"/>
        </w:rPr>
        <w:t>毫米），延安南部部分、关中</w:t>
      </w:r>
      <w:r>
        <w:rPr>
          <w:rFonts w:eastAsia="仿宋" w:hint="eastAsia"/>
          <w:sz w:val="32"/>
          <w:szCs w:val="32"/>
        </w:rPr>
        <w:t>东</w:t>
      </w:r>
      <w:r>
        <w:rPr>
          <w:rFonts w:eastAsia="仿宋"/>
          <w:sz w:val="32"/>
          <w:szCs w:val="32"/>
        </w:rPr>
        <w:t>部、汉中北部、秦</w:t>
      </w:r>
      <w:r>
        <w:rPr>
          <w:rFonts w:eastAsia="仿宋" w:hint="eastAsia"/>
          <w:sz w:val="32"/>
          <w:szCs w:val="32"/>
        </w:rPr>
        <w:t>岭</w:t>
      </w:r>
      <w:r>
        <w:rPr>
          <w:rFonts w:eastAsia="仿宋"/>
          <w:sz w:val="32"/>
          <w:szCs w:val="32"/>
        </w:rPr>
        <w:t>山区</w:t>
      </w:r>
      <w:r>
        <w:rPr>
          <w:rFonts w:eastAsia="仿宋" w:hint="eastAsia"/>
          <w:sz w:val="32"/>
          <w:szCs w:val="32"/>
        </w:rPr>
        <w:t>东段</w:t>
      </w:r>
      <w:r>
        <w:rPr>
          <w:rFonts w:eastAsia="仿宋"/>
          <w:sz w:val="32"/>
          <w:szCs w:val="32"/>
        </w:rPr>
        <w:t>有大雨（</w:t>
      </w:r>
      <w:r>
        <w:rPr>
          <w:rFonts w:eastAsia="仿宋"/>
          <w:sz w:val="32"/>
          <w:szCs w:val="32"/>
        </w:rPr>
        <w:t>25~40</w:t>
      </w:r>
      <w:r>
        <w:rPr>
          <w:rFonts w:eastAsia="仿宋"/>
          <w:sz w:val="32"/>
          <w:szCs w:val="32"/>
        </w:rPr>
        <w:t>毫米）（图</w:t>
      </w:r>
      <w:r w:rsidR="001E4245">
        <w:rPr>
          <w:rFonts w:eastAsia="仿宋"/>
          <w:sz w:val="32"/>
          <w:szCs w:val="32"/>
        </w:rPr>
        <w:t>4</w:t>
      </w:r>
      <w:r>
        <w:rPr>
          <w:rFonts w:eastAsia="仿宋"/>
          <w:sz w:val="32"/>
          <w:szCs w:val="32"/>
        </w:rPr>
        <w:t>）。</w:t>
      </w:r>
    </w:p>
    <w:p w14:paraId="3475B6EB" w14:textId="77777777" w:rsidR="009A5060" w:rsidRDefault="009901F5">
      <w:pPr>
        <w:jc w:val="center"/>
        <w:rPr>
          <w:color w:val="FF0000"/>
          <w:kern w:val="0"/>
          <w:sz w:val="28"/>
          <w:szCs w:val="28"/>
        </w:rPr>
      </w:pPr>
      <w:r>
        <w:rPr>
          <w:rFonts w:hint="eastAsia"/>
          <w:noProof/>
          <w:color w:val="FF0000"/>
          <w:kern w:val="0"/>
          <w:sz w:val="28"/>
          <w:szCs w:val="28"/>
        </w:rPr>
        <w:lastRenderedPageBreak/>
        <w:drawing>
          <wp:inline distT="0" distB="0" distL="114300" distR="114300" wp14:anchorId="5F2B4BD5" wp14:editId="4C03CDDA">
            <wp:extent cx="5562723" cy="6305550"/>
            <wp:effectExtent l="0" t="0" r="0" b="0"/>
            <wp:docPr id="7" name="图片 7" descr="图片 - 2025-09-01T133406.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 - 2025-09-01T133406.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5807" cy="6309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71510" w14:textId="36897D4B" w:rsidR="009A5060" w:rsidRDefault="009901F5">
      <w:pPr>
        <w:ind w:firstLine="281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 w:rsidR="001E4245">
        <w:rPr>
          <w:rFonts w:eastAsia="仿宋"/>
          <w:b/>
          <w:color w:val="000000"/>
          <w:sz w:val="28"/>
          <w:szCs w:val="28"/>
        </w:rPr>
        <w:t>4</w:t>
      </w:r>
      <w:r>
        <w:rPr>
          <w:rFonts w:eastAsia="仿宋"/>
          <w:b/>
          <w:color w:val="000000"/>
          <w:sz w:val="28"/>
          <w:szCs w:val="28"/>
        </w:rPr>
        <w:t xml:space="preserve"> </w:t>
      </w:r>
      <w:r>
        <w:rPr>
          <w:rFonts w:eastAsia="仿宋" w:hint="eastAsia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>2025</w:t>
      </w:r>
      <w:r>
        <w:rPr>
          <w:rFonts w:eastAsia="仿宋"/>
          <w:b/>
          <w:color w:val="000000"/>
          <w:sz w:val="28"/>
          <w:szCs w:val="28"/>
        </w:rPr>
        <w:t>年</w:t>
      </w:r>
      <w:r>
        <w:rPr>
          <w:rFonts w:eastAsia="仿宋"/>
          <w:b/>
          <w:color w:val="000000"/>
          <w:sz w:val="28"/>
          <w:szCs w:val="28"/>
        </w:rPr>
        <w:t>9</w:t>
      </w:r>
      <w:r>
        <w:rPr>
          <w:rFonts w:eastAsia="仿宋"/>
          <w:b/>
          <w:color w:val="000000"/>
          <w:sz w:val="28"/>
          <w:szCs w:val="28"/>
        </w:rPr>
        <w:t>月</w:t>
      </w:r>
      <w:r>
        <w:rPr>
          <w:rFonts w:eastAsia="仿宋"/>
          <w:b/>
          <w:color w:val="000000"/>
          <w:sz w:val="28"/>
          <w:szCs w:val="28"/>
        </w:rPr>
        <w:t>3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-4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时降水落区图</w:t>
      </w:r>
    </w:p>
    <w:p w14:paraId="7BEFC96C" w14:textId="4EA7B485" w:rsidR="009A5060" w:rsidRDefault="009901F5">
      <w:pPr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9</w:t>
      </w:r>
      <w:r>
        <w:rPr>
          <w:rFonts w:eastAsia="仿宋_GB2312"/>
          <w:b/>
          <w:bCs/>
          <w:sz w:val="32"/>
          <w:szCs w:val="32"/>
        </w:rPr>
        <w:t>月</w:t>
      </w:r>
      <w:r>
        <w:rPr>
          <w:rFonts w:eastAsia="仿宋_GB2312"/>
          <w:b/>
          <w:bCs/>
          <w:sz w:val="32"/>
          <w:szCs w:val="32"/>
        </w:rPr>
        <w:t>5</w:t>
      </w:r>
      <w:r>
        <w:rPr>
          <w:rFonts w:eastAsia="仿宋_GB2312"/>
          <w:b/>
          <w:bCs/>
          <w:sz w:val="32"/>
          <w:szCs w:val="32"/>
        </w:rPr>
        <w:t>日：</w:t>
      </w:r>
      <w:r>
        <w:rPr>
          <w:rFonts w:eastAsia="仿宋_GB2312" w:hint="eastAsia"/>
          <w:sz w:val="32"/>
          <w:szCs w:val="32"/>
        </w:rPr>
        <w:t>陕北大部、</w:t>
      </w:r>
      <w:r>
        <w:rPr>
          <w:rFonts w:eastAsia="仿宋_GB2312"/>
          <w:sz w:val="32"/>
          <w:szCs w:val="32"/>
        </w:rPr>
        <w:t>关中</w:t>
      </w:r>
      <w:r>
        <w:rPr>
          <w:rFonts w:eastAsia="仿宋_GB2312" w:hint="eastAsia"/>
          <w:sz w:val="32"/>
          <w:szCs w:val="32"/>
        </w:rPr>
        <w:t>西部和北部</w:t>
      </w:r>
      <w:r>
        <w:rPr>
          <w:rFonts w:eastAsia="仿宋_GB2312"/>
          <w:sz w:val="32"/>
          <w:szCs w:val="32"/>
        </w:rPr>
        <w:t>、陕南</w:t>
      </w:r>
      <w:r>
        <w:rPr>
          <w:rFonts w:eastAsia="仿宋_GB2312" w:hint="eastAsia"/>
          <w:sz w:val="32"/>
          <w:szCs w:val="32"/>
        </w:rPr>
        <w:t>西部</w:t>
      </w:r>
      <w:r>
        <w:rPr>
          <w:rFonts w:eastAsia="仿宋_GB2312"/>
          <w:sz w:val="32"/>
          <w:szCs w:val="32"/>
        </w:rPr>
        <w:t>有</w:t>
      </w:r>
      <w:r>
        <w:rPr>
          <w:rFonts w:eastAsia="仿宋_GB2312" w:hint="eastAsia"/>
          <w:sz w:val="32"/>
          <w:szCs w:val="32"/>
        </w:rPr>
        <w:t>中</w:t>
      </w:r>
      <w:r>
        <w:rPr>
          <w:rFonts w:eastAsia="仿宋_GB2312"/>
          <w:sz w:val="32"/>
          <w:szCs w:val="32"/>
        </w:rPr>
        <w:t>到</w:t>
      </w:r>
      <w:r>
        <w:rPr>
          <w:rFonts w:eastAsia="仿宋_GB2312" w:hint="eastAsia"/>
          <w:sz w:val="32"/>
          <w:szCs w:val="32"/>
        </w:rPr>
        <w:t>大</w:t>
      </w:r>
      <w:r>
        <w:rPr>
          <w:rFonts w:eastAsia="仿宋_GB2312"/>
          <w:sz w:val="32"/>
          <w:szCs w:val="32"/>
        </w:rPr>
        <w:t>雨（</w:t>
      </w:r>
      <w:r>
        <w:rPr>
          <w:rFonts w:eastAsia="仿宋_GB2312" w:hint="eastAsia"/>
          <w:sz w:val="32"/>
          <w:szCs w:val="32"/>
        </w:rPr>
        <w:t>25</w:t>
      </w:r>
      <w:r>
        <w:rPr>
          <w:rFonts w:eastAsia="仿宋_GB2312"/>
          <w:sz w:val="32"/>
          <w:szCs w:val="32"/>
        </w:rPr>
        <w:t>~</w:t>
      </w:r>
      <w:r>
        <w:rPr>
          <w:rFonts w:eastAsia="仿宋_GB2312" w:hint="eastAsia"/>
          <w:sz w:val="32"/>
          <w:szCs w:val="32"/>
        </w:rPr>
        <w:t>50</w:t>
      </w:r>
      <w:r>
        <w:rPr>
          <w:rFonts w:eastAsia="仿宋_GB2312"/>
          <w:sz w:val="32"/>
          <w:szCs w:val="32"/>
        </w:rPr>
        <w:t>毫米），</w:t>
      </w:r>
      <w:r>
        <w:rPr>
          <w:rFonts w:eastAsia="仿宋_GB2312" w:hint="eastAsia"/>
          <w:sz w:val="32"/>
          <w:szCs w:val="32"/>
        </w:rPr>
        <w:t>延安</w:t>
      </w:r>
      <w:r>
        <w:rPr>
          <w:rFonts w:eastAsia="仿宋_GB2312"/>
          <w:sz w:val="32"/>
          <w:szCs w:val="32"/>
        </w:rPr>
        <w:t>东部局地（</w:t>
      </w:r>
      <w:r>
        <w:rPr>
          <w:rFonts w:eastAsia="仿宋_GB2312" w:hint="eastAsia"/>
          <w:sz w:val="32"/>
          <w:szCs w:val="32"/>
        </w:rPr>
        <w:t>延川</w:t>
      </w:r>
      <w:r>
        <w:rPr>
          <w:rFonts w:eastAsia="仿宋_GB2312"/>
          <w:sz w:val="32"/>
          <w:szCs w:val="32"/>
        </w:rPr>
        <w:t>县、</w:t>
      </w:r>
      <w:r>
        <w:rPr>
          <w:rFonts w:eastAsia="仿宋_GB2312" w:hint="eastAsia"/>
          <w:sz w:val="32"/>
          <w:szCs w:val="32"/>
        </w:rPr>
        <w:t>延长</w:t>
      </w:r>
      <w:r>
        <w:rPr>
          <w:rFonts w:eastAsia="仿宋_GB2312"/>
          <w:sz w:val="32"/>
          <w:szCs w:val="32"/>
        </w:rPr>
        <w:t>县）、</w:t>
      </w:r>
      <w:r>
        <w:rPr>
          <w:rFonts w:eastAsia="仿宋_GB2312" w:hint="eastAsia"/>
          <w:sz w:val="32"/>
          <w:szCs w:val="32"/>
        </w:rPr>
        <w:t>汉中西</w:t>
      </w:r>
      <w:r>
        <w:rPr>
          <w:rFonts w:eastAsia="仿宋_GB2312"/>
          <w:sz w:val="32"/>
          <w:szCs w:val="32"/>
        </w:rPr>
        <w:t>部局地（</w:t>
      </w:r>
      <w:r>
        <w:rPr>
          <w:rFonts w:eastAsia="仿宋_GB2312" w:hint="eastAsia"/>
          <w:sz w:val="32"/>
          <w:szCs w:val="32"/>
        </w:rPr>
        <w:t>勉</w:t>
      </w:r>
      <w:r>
        <w:rPr>
          <w:rFonts w:eastAsia="仿宋_GB2312"/>
          <w:sz w:val="32"/>
          <w:szCs w:val="32"/>
        </w:rPr>
        <w:t>县</w:t>
      </w:r>
      <w:r>
        <w:rPr>
          <w:rFonts w:eastAsia="仿宋_GB2312" w:hint="eastAsia"/>
          <w:sz w:val="32"/>
          <w:szCs w:val="32"/>
        </w:rPr>
        <w:t>、略阳县、宁强县、留坝县</w:t>
      </w:r>
      <w:r>
        <w:rPr>
          <w:rFonts w:eastAsia="仿宋_GB2312"/>
          <w:sz w:val="32"/>
          <w:szCs w:val="32"/>
        </w:rPr>
        <w:t>）有暴雨（</w:t>
      </w:r>
      <w:r>
        <w:rPr>
          <w:rFonts w:eastAsia="仿宋_GB2312"/>
          <w:sz w:val="32"/>
          <w:szCs w:val="32"/>
        </w:rPr>
        <w:t>50~60</w:t>
      </w:r>
      <w:r>
        <w:rPr>
          <w:rFonts w:eastAsia="仿宋_GB2312"/>
          <w:sz w:val="32"/>
          <w:szCs w:val="32"/>
        </w:rPr>
        <w:t>毫米）（图</w:t>
      </w:r>
      <w:r w:rsidR="001E4245"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）。日平均气温关中部分、陕南大部下降</w:t>
      </w:r>
      <w:r>
        <w:rPr>
          <w:rFonts w:eastAsia="仿宋_GB2312"/>
          <w:sz w:val="32"/>
          <w:szCs w:val="32"/>
        </w:rPr>
        <w:t>4</w:t>
      </w:r>
      <w:r w:rsidR="00E505FA">
        <w:rPr>
          <w:rFonts w:ascii="仿宋_GB2312" w:eastAsia="仿宋_GB2312" w:hint="eastAsia"/>
          <w:sz w:val="32"/>
          <w:szCs w:val="32"/>
        </w:rPr>
        <w:t>～</w:t>
      </w:r>
      <w:r>
        <w:rPr>
          <w:rFonts w:eastAsia="仿宋_GB2312"/>
          <w:sz w:val="32"/>
          <w:szCs w:val="32"/>
        </w:rPr>
        <w:t>6</w:t>
      </w:r>
      <w:r w:rsidR="0018285A">
        <w:rPr>
          <w:rFonts w:ascii="宋体" w:hAnsi="宋体" w:cs="宋体" w:hint="eastAsia"/>
          <w:sz w:val="32"/>
          <w:szCs w:val="32"/>
          <w:lang w:eastAsia="ja-JP"/>
        </w:rPr>
        <w:t>℃</w:t>
      </w:r>
      <w:r>
        <w:rPr>
          <w:rFonts w:eastAsia="仿宋_GB2312"/>
          <w:sz w:val="32"/>
          <w:szCs w:val="32"/>
        </w:rPr>
        <w:t>，局地可达</w:t>
      </w:r>
      <w:r>
        <w:rPr>
          <w:rFonts w:eastAsia="仿宋_GB2312"/>
          <w:sz w:val="32"/>
          <w:szCs w:val="32"/>
        </w:rPr>
        <w:t>6</w:t>
      </w:r>
      <w:r w:rsidR="00E505FA">
        <w:rPr>
          <w:rFonts w:ascii="仿宋_GB2312" w:eastAsia="仿宋_GB2312" w:hint="eastAsia"/>
          <w:sz w:val="32"/>
          <w:szCs w:val="32"/>
        </w:rPr>
        <w:t>～</w:t>
      </w:r>
      <w:r>
        <w:rPr>
          <w:rFonts w:eastAsia="仿宋_GB2312"/>
          <w:sz w:val="32"/>
          <w:szCs w:val="32"/>
        </w:rPr>
        <w:t>8</w:t>
      </w:r>
      <w:r w:rsidR="0018285A">
        <w:rPr>
          <w:rFonts w:ascii="宋体" w:hAnsi="宋体" w:cs="宋体" w:hint="eastAsia"/>
          <w:sz w:val="32"/>
          <w:szCs w:val="32"/>
          <w:lang w:eastAsia="ja-JP"/>
        </w:rPr>
        <w:t>℃</w:t>
      </w:r>
      <w:r>
        <w:rPr>
          <w:rFonts w:eastAsia="仿宋_GB2312"/>
          <w:sz w:val="32"/>
          <w:szCs w:val="32"/>
        </w:rPr>
        <w:t>。</w:t>
      </w:r>
    </w:p>
    <w:p w14:paraId="289AF802" w14:textId="77777777" w:rsidR="009A5060" w:rsidRDefault="009901F5">
      <w:pPr>
        <w:ind w:firstLineChars="200" w:firstLine="640"/>
        <w:jc w:val="center"/>
        <w:rPr>
          <w:rFonts w:eastAsia="仿宋_GB2312"/>
          <w:sz w:val="32"/>
          <w:szCs w:val="32"/>
        </w:rPr>
      </w:pPr>
      <w:r>
        <w:rPr>
          <w:rFonts w:eastAsia="仿宋_GB2312" w:hint="eastAsia"/>
          <w:noProof/>
          <w:sz w:val="32"/>
          <w:szCs w:val="32"/>
        </w:rPr>
        <w:lastRenderedPageBreak/>
        <w:drawing>
          <wp:inline distT="0" distB="0" distL="114300" distR="114300" wp14:anchorId="48129A8E" wp14:editId="5A0EA1DC">
            <wp:extent cx="5689837" cy="6448425"/>
            <wp:effectExtent l="0" t="0" r="6350" b="0"/>
            <wp:docPr id="6" name="图片 6" descr="图片 - 2025-09-01T133211.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 - 2025-09-01T133211.87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88358" cy="644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91BA6" w14:textId="5A02265A" w:rsidR="009A5060" w:rsidRDefault="009901F5">
      <w:pPr>
        <w:ind w:firstLine="281"/>
        <w:jc w:val="center"/>
        <w:rPr>
          <w:rFonts w:eastAsia="仿宋_GB2312"/>
          <w:sz w:val="32"/>
          <w:szCs w:val="32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 w:rsidR="001E4245">
        <w:rPr>
          <w:rFonts w:eastAsia="仿宋"/>
          <w:b/>
          <w:color w:val="000000"/>
          <w:sz w:val="28"/>
          <w:szCs w:val="28"/>
        </w:rPr>
        <w:t>5</w:t>
      </w:r>
      <w:r>
        <w:rPr>
          <w:rFonts w:eastAsia="仿宋" w:hint="eastAsia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 xml:space="preserve"> 2025</w:t>
      </w:r>
      <w:r>
        <w:rPr>
          <w:rFonts w:eastAsia="仿宋"/>
          <w:b/>
          <w:color w:val="000000"/>
          <w:sz w:val="28"/>
          <w:szCs w:val="28"/>
        </w:rPr>
        <w:t>年</w:t>
      </w:r>
      <w:r>
        <w:rPr>
          <w:rFonts w:eastAsia="仿宋"/>
          <w:b/>
          <w:color w:val="000000"/>
          <w:sz w:val="28"/>
          <w:szCs w:val="28"/>
        </w:rPr>
        <w:t>9</w:t>
      </w:r>
      <w:r>
        <w:rPr>
          <w:rFonts w:eastAsia="仿宋"/>
          <w:b/>
          <w:color w:val="000000"/>
          <w:sz w:val="28"/>
          <w:szCs w:val="28"/>
        </w:rPr>
        <w:t>月</w:t>
      </w:r>
      <w:r>
        <w:rPr>
          <w:rFonts w:eastAsia="仿宋"/>
          <w:b/>
          <w:color w:val="000000"/>
          <w:sz w:val="28"/>
          <w:szCs w:val="28"/>
        </w:rPr>
        <w:t>4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-5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时降水落区图</w:t>
      </w:r>
    </w:p>
    <w:p w14:paraId="30168E9D" w14:textId="795F5FFD" w:rsidR="009A5060" w:rsidRDefault="009901F5">
      <w:pPr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9</w:t>
      </w:r>
      <w:r>
        <w:rPr>
          <w:rFonts w:eastAsia="仿宋_GB2312"/>
          <w:b/>
          <w:bCs/>
          <w:sz w:val="32"/>
          <w:szCs w:val="32"/>
        </w:rPr>
        <w:t>月</w:t>
      </w:r>
      <w:r>
        <w:rPr>
          <w:rFonts w:eastAsia="仿宋_GB2312"/>
          <w:b/>
          <w:bCs/>
          <w:sz w:val="32"/>
          <w:szCs w:val="32"/>
        </w:rPr>
        <w:t>6</w:t>
      </w:r>
      <w:r>
        <w:rPr>
          <w:rFonts w:eastAsia="仿宋_GB2312"/>
          <w:b/>
          <w:bCs/>
          <w:sz w:val="32"/>
          <w:szCs w:val="32"/>
        </w:rPr>
        <w:t>日：</w:t>
      </w:r>
      <w:r>
        <w:rPr>
          <w:rFonts w:eastAsia="仿宋_GB2312" w:hint="eastAsia"/>
          <w:sz w:val="32"/>
          <w:szCs w:val="32"/>
        </w:rPr>
        <w:t>陕北南部有分散性小雨（</w:t>
      </w:r>
      <w:r>
        <w:rPr>
          <w:rFonts w:eastAsia="仿宋_GB2312"/>
          <w:sz w:val="32"/>
          <w:szCs w:val="32"/>
        </w:rPr>
        <w:t>0.1~1</w:t>
      </w:r>
      <w:r>
        <w:rPr>
          <w:rFonts w:eastAsia="仿宋_GB2312"/>
          <w:sz w:val="32"/>
          <w:szCs w:val="32"/>
        </w:rPr>
        <w:t>毫米</w:t>
      </w:r>
      <w:r>
        <w:rPr>
          <w:rFonts w:eastAsia="仿宋_GB2312" w:hint="eastAsia"/>
          <w:sz w:val="32"/>
          <w:szCs w:val="32"/>
        </w:rPr>
        <w:t>），关中、</w:t>
      </w:r>
      <w:r>
        <w:rPr>
          <w:rFonts w:eastAsia="仿宋_GB2312"/>
          <w:sz w:val="32"/>
          <w:szCs w:val="32"/>
        </w:rPr>
        <w:t>陕南有小到中雨（</w:t>
      </w:r>
      <w:r>
        <w:rPr>
          <w:rFonts w:eastAsia="仿宋_GB2312"/>
          <w:sz w:val="32"/>
          <w:szCs w:val="32"/>
        </w:rPr>
        <w:t>0.1~20</w:t>
      </w:r>
      <w:r>
        <w:rPr>
          <w:rFonts w:eastAsia="仿宋_GB2312"/>
          <w:sz w:val="32"/>
          <w:szCs w:val="32"/>
        </w:rPr>
        <w:t>毫米），</w:t>
      </w:r>
      <w:r>
        <w:rPr>
          <w:rFonts w:eastAsia="仿宋_GB2312" w:hint="eastAsia"/>
          <w:sz w:val="32"/>
          <w:szCs w:val="32"/>
        </w:rPr>
        <w:t>秦岭山区部分地方、</w:t>
      </w:r>
      <w:r>
        <w:rPr>
          <w:rFonts w:eastAsia="仿宋_GB2312"/>
          <w:sz w:val="32"/>
          <w:szCs w:val="32"/>
        </w:rPr>
        <w:t>汉中东南部部分有大雨（</w:t>
      </w:r>
      <w:r>
        <w:rPr>
          <w:rFonts w:eastAsia="仿宋_GB2312"/>
          <w:sz w:val="32"/>
          <w:szCs w:val="32"/>
        </w:rPr>
        <w:t>25~40</w:t>
      </w:r>
      <w:r>
        <w:rPr>
          <w:rFonts w:eastAsia="仿宋_GB2312"/>
          <w:sz w:val="32"/>
          <w:szCs w:val="32"/>
        </w:rPr>
        <w:t>毫米）（图</w:t>
      </w:r>
      <w:r w:rsidR="001E4245">
        <w:rPr>
          <w:rFonts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）。</w:t>
      </w:r>
    </w:p>
    <w:p w14:paraId="6C69F8AC" w14:textId="77777777" w:rsidR="009A5060" w:rsidRDefault="009A5060">
      <w:pPr>
        <w:widowControl/>
        <w:spacing w:before="100" w:beforeAutospacing="1" w:after="100" w:afterAutospacing="1"/>
        <w:jc w:val="left"/>
        <w:rPr>
          <w:rFonts w:ascii="宋体" w:hAnsi="宋体" w:cs="宋体" w:hint="eastAsia"/>
          <w:kern w:val="0"/>
          <w:sz w:val="24"/>
        </w:rPr>
      </w:pPr>
    </w:p>
    <w:p w14:paraId="3875BDF2" w14:textId="77777777" w:rsidR="009A5060" w:rsidRDefault="009901F5" w:rsidP="00677351">
      <w:pPr>
        <w:widowControl/>
        <w:spacing w:before="100" w:beforeAutospacing="1" w:after="100" w:afterAutospacing="1"/>
        <w:jc w:val="center"/>
        <w:rPr>
          <w:rFonts w:eastAsia="仿宋_GB2312"/>
          <w:sz w:val="32"/>
          <w:szCs w:val="32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 wp14:anchorId="3D350B1C" wp14:editId="600168F2">
            <wp:extent cx="5324475" cy="6033997"/>
            <wp:effectExtent l="0" t="0" r="0" b="5080"/>
            <wp:docPr id="13" name="图片 13" descr="C:\Users\dqk\AppData\Local\Packages\Microsoft.Windows.Photos_8wekyb3d8bbwe\TempState\ShareServiceTempFolder\图片 (67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dqk\AppData\Local\Packages\Microsoft.Windows.Photos_8wekyb3d8bbwe\TempState\ShareServiceTempFolder\图片 (67)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8056" cy="603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4B047" w14:textId="20428F71" w:rsidR="009A5060" w:rsidRDefault="009901F5">
      <w:pPr>
        <w:ind w:firstLine="281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 w:rsidR="001E4245">
        <w:rPr>
          <w:rFonts w:eastAsia="仿宋"/>
          <w:b/>
          <w:color w:val="000000"/>
          <w:sz w:val="28"/>
          <w:szCs w:val="28"/>
        </w:rPr>
        <w:t>6</w:t>
      </w:r>
      <w:r>
        <w:rPr>
          <w:rFonts w:eastAsia="仿宋"/>
          <w:b/>
          <w:color w:val="000000"/>
          <w:sz w:val="28"/>
          <w:szCs w:val="28"/>
        </w:rPr>
        <w:t xml:space="preserve"> </w:t>
      </w:r>
      <w:r>
        <w:rPr>
          <w:rFonts w:eastAsia="仿宋" w:hint="eastAsia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>2025</w:t>
      </w:r>
      <w:r>
        <w:rPr>
          <w:rFonts w:eastAsia="仿宋"/>
          <w:b/>
          <w:color w:val="000000"/>
          <w:sz w:val="28"/>
          <w:szCs w:val="28"/>
        </w:rPr>
        <w:t>年</w:t>
      </w:r>
      <w:r>
        <w:rPr>
          <w:rFonts w:eastAsia="仿宋"/>
          <w:b/>
          <w:color w:val="000000"/>
          <w:sz w:val="28"/>
          <w:szCs w:val="28"/>
        </w:rPr>
        <w:t>9</w:t>
      </w:r>
      <w:r>
        <w:rPr>
          <w:rFonts w:eastAsia="仿宋"/>
          <w:b/>
          <w:color w:val="000000"/>
          <w:sz w:val="28"/>
          <w:szCs w:val="28"/>
        </w:rPr>
        <w:t>月</w:t>
      </w:r>
      <w:r>
        <w:rPr>
          <w:rFonts w:eastAsia="仿宋"/>
          <w:b/>
          <w:color w:val="000000"/>
          <w:sz w:val="28"/>
          <w:szCs w:val="28"/>
        </w:rPr>
        <w:t>5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-6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时降水落区图</w:t>
      </w:r>
    </w:p>
    <w:p w14:paraId="06EB5296" w14:textId="054FFC00" w:rsidR="009A5060" w:rsidRDefault="009901F5">
      <w:pPr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9</w:t>
      </w:r>
      <w:r>
        <w:rPr>
          <w:rFonts w:eastAsia="仿宋_GB2312"/>
          <w:b/>
          <w:bCs/>
          <w:sz w:val="32"/>
          <w:szCs w:val="32"/>
        </w:rPr>
        <w:t>月</w:t>
      </w:r>
      <w:r>
        <w:rPr>
          <w:rFonts w:eastAsia="仿宋_GB2312"/>
          <w:b/>
          <w:bCs/>
          <w:sz w:val="32"/>
          <w:szCs w:val="32"/>
        </w:rPr>
        <w:t>7</w:t>
      </w:r>
      <w:r>
        <w:rPr>
          <w:rFonts w:eastAsia="仿宋_GB2312"/>
          <w:b/>
          <w:bCs/>
          <w:sz w:val="32"/>
          <w:szCs w:val="32"/>
        </w:rPr>
        <w:t>日：</w:t>
      </w:r>
      <w:r>
        <w:rPr>
          <w:rFonts w:eastAsia="仿宋_GB2312" w:hint="eastAsia"/>
          <w:sz w:val="32"/>
          <w:szCs w:val="32"/>
        </w:rPr>
        <w:t>关中南部部分地方有小雨（</w:t>
      </w:r>
      <w:r>
        <w:rPr>
          <w:rFonts w:eastAsia="仿宋_GB2312" w:hint="eastAsia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.1~3</w:t>
      </w:r>
      <w:r>
        <w:rPr>
          <w:rFonts w:eastAsia="仿宋_GB2312" w:hint="eastAsia"/>
          <w:sz w:val="32"/>
          <w:szCs w:val="32"/>
        </w:rPr>
        <w:t>毫米），</w:t>
      </w:r>
      <w:r>
        <w:rPr>
          <w:rFonts w:eastAsia="仿宋_GB2312"/>
          <w:sz w:val="32"/>
          <w:szCs w:val="32"/>
        </w:rPr>
        <w:t>陕南有小到中雨（</w:t>
      </w:r>
      <w:r>
        <w:rPr>
          <w:rFonts w:eastAsia="仿宋_GB2312"/>
          <w:sz w:val="32"/>
          <w:szCs w:val="32"/>
        </w:rPr>
        <w:t>0.1~20</w:t>
      </w:r>
      <w:r>
        <w:rPr>
          <w:rFonts w:eastAsia="仿宋_GB2312"/>
          <w:sz w:val="32"/>
          <w:szCs w:val="32"/>
        </w:rPr>
        <w:t>毫米），汉中东南部部分、安康南部局地有大雨（</w:t>
      </w:r>
      <w:r>
        <w:rPr>
          <w:rFonts w:eastAsia="仿宋_GB2312"/>
          <w:sz w:val="32"/>
          <w:szCs w:val="32"/>
        </w:rPr>
        <w:t>25~40</w:t>
      </w:r>
      <w:r>
        <w:rPr>
          <w:rFonts w:eastAsia="仿宋_GB2312"/>
          <w:sz w:val="32"/>
          <w:szCs w:val="32"/>
        </w:rPr>
        <w:t>毫米）（图</w:t>
      </w:r>
      <w:r w:rsidR="001E4245">
        <w:rPr>
          <w:rFonts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）。</w:t>
      </w:r>
    </w:p>
    <w:p w14:paraId="0CCC0037" w14:textId="77777777" w:rsidR="009A5060" w:rsidRDefault="009A5060">
      <w:pPr>
        <w:ind w:firstLine="281"/>
        <w:jc w:val="center"/>
        <w:rPr>
          <w:rFonts w:eastAsia="仿宋"/>
          <w:b/>
          <w:color w:val="000000"/>
          <w:sz w:val="28"/>
          <w:szCs w:val="28"/>
        </w:rPr>
      </w:pPr>
    </w:p>
    <w:p w14:paraId="0930E88B" w14:textId="77777777" w:rsidR="009A5060" w:rsidRDefault="009901F5" w:rsidP="00677351">
      <w:pPr>
        <w:widowControl/>
        <w:spacing w:before="100" w:beforeAutospacing="1" w:after="100" w:afterAutospacing="1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 wp14:anchorId="6477E783" wp14:editId="1C3183F1">
            <wp:extent cx="5657850" cy="6412577"/>
            <wp:effectExtent l="0" t="0" r="0" b="7620"/>
            <wp:docPr id="8" name="图片 8" descr="C:\Users\dqk\AppData\Local\Packages\Microsoft.Windows.Photos_8wekyb3d8bbwe\TempState\ShareServiceTempFolder\图片 (6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dqk\AppData\Local\Packages\Microsoft.Windows.Photos_8wekyb3d8bbwe\TempState\ShareServiceTempFolder\图片 (64)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7087" cy="6411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5D691" w14:textId="0FB68B05" w:rsidR="009A5060" w:rsidRDefault="009901F5">
      <w:pPr>
        <w:ind w:firstLine="281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 w:rsidR="001E4245">
        <w:rPr>
          <w:rFonts w:eastAsia="仿宋"/>
          <w:b/>
          <w:color w:val="000000"/>
          <w:sz w:val="28"/>
          <w:szCs w:val="28"/>
        </w:rPr>
        <w:t>7</w:t>
      </w:r>
      <w:r>
        <w:rPr>
          <w:rFonts w:eastAsia="仿宋"/>
          <w:b/>
          <w:color w:val="000000"/>
          <w:sz w:val="28"/>
          <w:szCs w:val="28"/>
        </w:rPr>
        <w:t xml:space="preserve"> </w:t>
      </w:r>
      <w:r>
        <w:rPr>
          <w:rFonts w:eastAsia="仿宋" w:hint="eastAsia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>2025</w:t>
      </w:r>
      <w:r>
        <w:rPr>
          <w:rFonts w:eastAsia="仿宋"/>
          <w:b/>
          <w:color w:val="000000"/>
          <w:sz w:val="28"/>
          <w:szCs w:val="28"/>
        </w:rPr>
        <w:t>年</w:t>
      </w:r>
      <w:r>
        <w:rPr>
          <w:rFonts w:eastAsia="仿宋"/>
          <w:b/>
          <w:color w:val="000000"/>
          <w:sz w:val="28"/>
          <w:szCs w:val="28"/>
        </w:rPr>
        <w:t>9</w:t>
      </w:r>
      <w:r>
        <w:rPr>
          <w:rFonts w:eastAsia="仿宋"/>
          <w:b/>
          <w:color w:val="000000"/>
          <w:sz w:val="28"/>
          <w:szCs w:val="28"/>
        </w:rPr>
        <w:t>月</w:t>
      </w:r>
      <w:r>
        <w:rPr>
          <w:rFonts w:eastAsia="仿宋"/>
          <w:b/>
          <w:color w:val="000000"/>
          <w:sz w:val="28"/>
          <w:szCs w:val="28"/>
        </w:rPr>
        <w:t>6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-7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时降水落区图</w:t>
      </w:r>
    </w:p>
    <w:p w14:paraId="5C1549BF" w14:textId="3E52552B" w:rsidR="009A5060" w:rsidRDefault="009901F5">
      <w:pPr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9</w:t>
      </w:r>
      <w:r>
        <w:rPr>
          <w:rFonts w:eastAsia="仿宋_GB2312"/>
          <w:b/>
          <w:bCs/>
          <w:sz w:val="32"/>
          <w:szCs w:val="32"/>
        </w:rPr>
        <w:t>月</w:t>
      </w:r>
      <w:r>
        <w:rPr>
          <w:rFonts w:eastAsia="仿宋_GB2312"/>
          <w:b/>
          <w:bCs/>
          <w:sz w:val="32"/>
          <w:szCs w:val="32"/>
        </w:rPr>
        <w:t>8</w:t>
      </w:r>
      <w:r>
        <w:rPr>
          <w:rFonts w:eastAsia="仿宋_GB2312"/>
          <w:b/>
          <w:bCs/>
          <w:sz w:val="32"/>
          <w:szCs w:val="32"/>
        </w:rPr>
        <w:t>日：</w:t>
      </w:r>
      <w:r>
        <w:rPr>
          <w:rFonts w:eastAsia="仿宋_GB2312" w:hint="eastAsia"/>
          <w:sz w:val="32"/>
          <w:szCs w:val="32"/>
        </w:rPr>
        <w:t>关中部分地方有小雨（</w:t>
      </w:r>
      <w:r>
        <w:rPr>
          <w:rFonts w:eastAsia="仿宋_GB2312"/>
          <w:sz w:val="32"/>
          <w:szCs w:val="32"/>
        </w:rPr>
        <w:t>1~5</w:t>
      </w:r>
      <w:r>
        <w:rPr>
          <w:rFonts w:eastAsia="仿宋_GB2312" w:hint="eastAsia"/>
          <w:sz w:val="32"/>
          <w:szCs w:val="32"/>
        </w:rPr>
        <w:t>毫米），</w:t>
      </w:r>
      <w:r>
        <w:rPr>
          <w:rFonts w:eastAsia="仿宋_GB2312"/>
          <w:sz w:val="32"/>
          <w:szCs w:val="32"/>
        </w:rPr>
        <w:t>陕南有中</w:t>
      </w:r>
      <w:r>
        <w:rPr>
          <w:rFonts w:eastAsia="仿宋_GB2312" w:hint="eastAsia"/>
          <w:sz w:val="32"/>
          <w:szCs w:val="32"/>
        </w:rPr>
        <w:t>到大</w:t>
      </w:r>
      <w:r>
        <w:rPr>
          <w:rFonts w:eastAsia="仿宋_GB2312"/>
          <w:sz w:val="32"/>
          <w:szCs w:val="32"/>
        </w:rPr>
        <w:t>雨（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0~40</w:t>
      </w:r>
      <w:r>
        <w:rPr>
          <w:rFonts w:eastAsia="仿宋_GB2312"/>
          <w:sz w:val="32"/>
          <w:szCs w:val="32"/>
        </w:rPr>
        <w:t>毫米），汉中南部部分</w:t>
      </w:r>
      <w:r>
        <w:rPr>
          <w:rFonts w:eastAsia="仿宋_GB2312" w:hint="eastAsia"/>
          <w:sz w:val="32"/>
          <w:szCs w:val="32"/>
        </w:rPr>
        <w:t>（南郑区、镇巴县、宁强县）</w:t>
      </w:r>
      <w:r>
        <w:rPr>
          <w:rFonts w:eastAsia="仿宋_GB2312"/>
          <w:sz w:val="32"/>
          <w:szCs w:val="32"/>
        </w:rPr>
        <w:t>、安康南部局地</w:t>
      </w:r>
      <w:r>
        <w:rPr>
          <w:rFonts w:eastAsia="仿宋_GB2312" w:hint="eastAsia"/>
          <w:sz w:val="32"/>
          <w:szCs w:val="32"/>
        </w:rPr>
        <w:t>（紫阳县、岚皋县）</w:t>
      </w:r>
      <w:r>
        <w:rPr>
          <w:rFonts w:eastAsia="仿宋_GB2312"/>
          <w:sz w:val="32"/>
          <w:szCs w:val="32"/>
        </w:rPr>
        <w:t>有</w:t>
      </w:r>
      <w:r>
        <w:rPr>
          <w:rFonts w:eastAsia="仿宋_GB2312" w:hint="eastAsia"/>
          <w:sz w:val="32"/>
          <w:szCs w:val="32"/>
        </w:rPr>
        <w:t>暴</w:t>
      </w:r>
      <w:r>
        <w:rPr>
          <w:rFonts w:eastAsia="仿宋_GB2312"/>
          <w:sz w:val="32"/>
          <w:szCs w:val="32"/>
        </w:rPr>
        <w:t>雨（</w:t>
      </w: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0~60</w:t>
      </w:r>
      <w:r>
        <w:rPr>
          <w:rFonts w:eastAsia="仿宋_GB2312"/>
          <w:sz w:val="32"/>
          <w:szCs w:val="32"/>
        </w:rPr>
        <w:t>毫米）（图</w:t>
      </w:r>
      <w:r w:rsidR="001E4245"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）。</w:t>
      </w:r>
    </w:p>
    <w:p w14:paraId="37BB12C2" w14:textId="77777777" w:rsidR="009A5060" w:rsidRDefault="009901F5">
      <w:pPr>
        <w:widowControl/>
        <w:spacing w:before="100" w:beforeAutospacing="1" w:after="100" w:afterAutospacing="1"/>
        <w:jc w:val="center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 wp14:anchorId="0973B4C8" wp14:editId="79F70925">
            <wp:extent cx="5219094" cy="5915025"/>
            <wp:effectExtent l="0" t="0" r="635" b="0"/>
            <wp:docPr id="9" name="图片 9" descr="C:\Users\dqk\AppData\Local\Packages\Microsoft.Windows.Photos_8wekyb3d8bbwe\TempState\ShareServiceTempFolder\图片 (6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dqk\AppData\Local\Packages\Microsoft.Windows.Photos_8wekyb3d8bbwe\TempState\ShareServiceTempFolder\图片 (65)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4617" cy="5921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B654F" w14:textId="6FEDA4F1" w:rsidR="009A5060" w:rsidRDefault="009901F5">
      <w:pPr>
        <w:ind w:firstLine="281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 w:rsidR="001E4245">
        <w:rPr>
          <w:rFonts w:eastAsia="仿宋"/>
          <w:b/>
          <w:color w:val="000000"/>
          <w:sz w:val="28"/>
          <w:szCs w:val="28"/>
        </w:rPr>
        <w:t>8</w:t>
      </w:r>
      <w:r>
        <w:rPr>
          <w:rFonts w:eastAsia="仿宋"/>
          <w:b/>
          <w:color w:val="000000"/>
          <w:sz w:val="28"/>
          <w:szCs w:val="28"/>
        </w:rPr>
        <w:t xml:space="preserve"> </w:t>
      </w:r>
      <w:r>
        <w:rPr>
          <w:rFonts w:eastAsia="仿宋" w:hint="eastAsia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>2025</w:t>
      </w:r>
      <w:r>
        <w:rPr>
          <w:rFonts w:eastAsia="仿宋"/>
          <w:b/>
          <w:color w:val="000000"/>
          <w:sz w:val="28"/>
          <w:szCs w:val="28"/>
        </w:rPr>
        <w:t>年</w:t>
      </w:r>
      <w:r>
        <w:rPr>
          <w:rFonts w:eastAsia="仿宋"/>
          <w:b/>
          <w:color w:val="000000"/>
          <w:sz w:val="28"/>
          <w:szCs w:val="28"/>
        </w:rPr>
        <w:t>9</w:t>
      </w:r>
      <w:r>
        <w:rPr>
          <w:rFonts w:eastAsia="仿宋"/>
          <w:b/>
          <w:color w:val="000000"/>
          <w:sz w:val="28"/>
          <w:szCs w:val="28"/>
        </w:rPr>
        <w:t>月</w:t>
      </w:r>
      <w:r>
        <w:rPr>
          <w:rFonts w:eastAsia="仿宋"/>
          <w:b/>
          <w:color w:val="000000"/>
          <w:sz w:val="28"/>
          <w:szCs w:val="28"/>
        </w:rPr>
        <w:t>7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-8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时降水落区图</w:t>
      </w:r>
    </w:p>
    <w:p w14:paraId="7BFA5074" w14:textId="667FA1F4" w:rsidR="009A5060" w:rsidRPr="00F37DD5" w:rsidRDefault="00D42540" w:rsidP="00F37DD5">
      <w:pPr>
        <w:pStyle w:val="21"/>
        <w:spacing w:line="560" w:lineRule="exact"/>
        <w:ind w:firstLine="640"/>
        <w:rPr>
          <w:rFonts w:eastAsia="黑体"/>
          <w:bCs/>
          <w:sz w:val="32"/>
          <w:szCs w:val="32"/>
        </w:rPr>
      </w:pPr>
      <w:r w:rsidRPr="00F37DD5">
        <w:rPr>
          <w:rFonts w:ascii="黑体" w:eastAsia="黑体" w:hAnsi="黑体" w:hint="eastAsia"/>
          <w:bCs/>
          <w:sz w:val="32"/>
          <w:szCs w:val="32"/>
        </w:rPr>
        <w:t>二、</w:t>
      </w:r>
      <w:r w:rsidR="009901F5" w:rsidRPr="00F37DD5">
        <w:rPr>
          <w:rFonts w:eastAsia="黑体"/>
          <w:bCs/>
          <w:sz w:val="32"/>
          <w:szCs w:val="32"/>
        </w:rPr>
        <w:t>影响分析与建议</w:t>
      </w:r>
    </w:p>
    <w:p w14:paraId="4CED5A4A" w14:textId="2D8C3D3A" w:rsidR="009A5060" w:rsidRDefault="009901F5">
      <w:pPr>
        <w:pStyle w:val="21"/>
        <w:tabs>
          <w:tab w:val="left" w:pos="180"/>
        </w:tabs>
        <w:spacing w:line="560" w:lineRule="exact"/>
        <w:ind w:firstLine="640"/>
        <w:rPr>
          <w:rFonts w:ascii="Times New Roman"/>
          <w:sz w:val="32"/>
          <w:szCs w:val="32"/>
        </w:rPr>
      </w:pPr>
      <w:r>
        <w:rPr>
          <w:rFonts w:ascii="Times New Roman"/>
          <w:sz w:val="32"/>
          <w:szCs w:val="32"/>
        </w:rPr>
        <w:t>本轮</w:t>
      </w:r>
      <w:r w:rsidR="00677351">
        <w:rPr>
          <w:rFonts w:ascii="Times New Roman" w:hint="eastAsia"/>
          <w:sz w:val="32"/>
          <w:szCs w:val="32"/>
        </w:rPr>
        <w:t>华西秋雨</w:t>
      </w:r>
      <w:r>
        <w:rPr>
          <w:rFonts w:ascii="Times New Roman"/>
          <w:sz w:val="32"/>
          <w:szCs w:val="32"/>
        </w:rPr>
        <w:t>影响范围广、持续时间长、关中和陕南累计雨量大</w:t>
      </w:r>
      <w:r w:rsidR="00677351">
        <w:rPr>
          <w:rFonts w:ascii="Times New Roman" w:hint="eastAsia"/>
          <w:sz w:val="32"/>
          <w:szCs w:val="32"/>
        </w:rPr>
        <w:t>。受上游来水和降水共同影响，</w:t>
      </w:r>
      <w:r>
        <w:rPr>
          <w:rFonts w:ascii="Times New Roman"/>
          <w:sz w:val="32"/>
          <w:szCs w:val="32"/>
        </w:rPr>
        <w:t>发生山洪、地质灾害、中小河流洪水、城市暴雨积涝气象风险较高，</w:t>
      </w:r>
      <w:r>
        <w:rPr>
          <w:rFonts w:ascii="Times New Roman" w:hint="eastAsia"/>
          <w:sz w:val="32"/>
          <w:szCs w:val="32"/>
        </w:rPr>
        <w:t>汉江流域、渭河流域局地中小河流有超警戒水位气象风险，</w:t>
      </w:r>
      <w:r w:rsidR="00677351" w:rsidRPr="00FB0F6B">
        <w:rPr>
          <w:rFonts w:ascii="Times New Roman" w:hint="eastAsia"/>
          <w:sz w:val="32"/>
          <w:szCs w:val="32"/>
        </w:rPr>
        <w:t>需</w:t>
      </w:r>
      <w:r w:rsidR="00677351">
        <w:rPr>
          <w:rFonts w:ascii="Times New Roman" w:hint="eastAsia"/>
          <w:sz w:val="32"/>
          <w:szCs w:val="32"/>
        </w:rPr>
        <w:t>加强跨省联防联控以及</w:t>
      </w:r>
      <w:r w:rsidR="00677351" w:rsidRPr="00FB0F6B">
        <w:rPr>
          <w:rFonts w:ascii="Times New Roman"/>
          <w:sz w:val="32"/>
          <w:szCs w:val="32"/>
        </w:rPr>
        <w:t>灾害隐患点等排查，</w:t>
      </w:r>
      <w:r>
        <w:rPr>
          <w:rFonts w:ascii="Times New Roman"/>
          <w:sz w:val="32"/>
          <w:szCs w:val="32"/>
        </w:rPr>
        <w:t>防范对水库、交通运输（轨道交通）、城乡排</w:t>
      </w:r>
      <w:r>
        <w:rPr>
          <w:rFonts w:ascii="Times New Roman"/>
          <w:sz w:val="32"/>
          <w:szCs w:val="32"/>
        </w:rPr>
        <w:lastRenderedPageBreak/>
        <w:t>水、旅游出行、民宿、户外游乐设施、缆车、航空飞行、输电线路、农业设施、高空作业、施工作业、地下作业、矿山、相关水域水上作业等产生的不利影响。</w:t>
      </w:r>
    </w:p>
    <w:p w14:paraId="48ADB54E" w14:textId="77777777" w:rsidR="009A5060" w:rsidRDefault="009901F5">
      <w:pPr>
        <w:pStyle w:val="21"/>
        <w:tabs>
          <w:tab w:val="left" w:pos="180"/>
        </w:tabs>
        <w:spacing w:line="560" w:lineRule="exact"/>
        <w:ind w:firstLineChars="0"/>
        <w:rPr>
          <w:rFonts w:ascii="Times New Roman"/>
          <w:b/>
          <w:bCs/>
          <w:sz w:val="32"/>
          <w:szCs w:val="32"/>
        </w:rPr>
      </w:pPr>
      <w:r>
        <w:rPr>
          <w:rFonts w:ascii="Times New Roman" w:hint="eastAsia"/>
          <w:b/>
          <w:bCs/>
          <w:sz w:val="32"/>
          <w:szCs w:val="32"/>
        </w:rPr>
        <w:t xml:space="preserve">1. </w:t>
      </w:r>
      <w:r>
        <w:rPr>
          <w:rFonts w:ascii="Times New Roman"/>
          <w:b/>
          <w:bCs/>
          <w:sz w:val="32"/>
          <w:szCs w:val="32"/>
        </w:rPr>
        <w:t>防范本轮强降水可能引发的山洪、地质等次生灾害</w:t>
      </w:r>
    </w:p>
    <w:p w14:paraId="4B1144CE" w14:textId="1B773400" w:rsidR="009A5060" w:rsidRDefault="009901F5">
      <w:pPr>
        <w:pStyle w:val="a3"/>
        <w:spacing w:line="560" w:lineRule="exact"/>
        <w:ind w:firstLineChars="200" w:firstLine="64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受前期降水影响，陕北大部、秦岭北麓沿线、汉中秦巴山区土壤过湿。本轮</w:t>
      </w:r>
      <w:r w:rsidR="00677351">
        <w:rPr>
          <w:rFonts w:ascii="Times New Roman" w:hAnsi="Times New Roman" w:cs="Times New Roman" w:hint="eastAsia"/>
          <w:sz w:val="32"/>
          <w:szCs w:val="32"/>
        </w:rPr>
        <w:t>过程上游甘肃境内降水较大，</w:t>
      </w:r>
      <w:r w:rsidR="00677351">
        <w:rPr>
          <w:rFonts w:ascii="Times New Roman" w:hint="eastAsia"/>
          <w:sz w:val="32"/>
          <w:szCs w:val="32"/>
        </w:rPr>
        <w:t>受上游来水和降水共同影响，</w:t>
      </w:r>
      <w:r>
        <w:rPr>
          <w:rFonts w:ascii="Times New Roman" w:hAnsi="Times New Roman" w:cs="Times New Roman" w:hint="eastAsia"/>
          <w:sz w:val="32"/>
          <w:szCs w:val="32"/>
          <w:lang w:val="en-US"/>
        </w:rPr>
        <w:t>诱发</w:t>
      </w:r>
      <w:r>
        <w:rPr>
          <w:rFonts w:ascii="Times New Roman" w:hAnsi="Times New Roman" w:cs="Times New Roman"/>
          <w:sz w:val="32"/>
          <w:szCs w:val="32"/>
        </w:rPr>
        <w:t>山洪、地质灾害、中小河流洪水、城市暴雨积涝气象风险较高，</w:t>
      </w:r>
      <w:r>
        <w:rPr>
          <w:rFonts w:ascii="Times New Roman" w:hAnsi="Times New Roman" w:cs="Times New Roman" w:hint="eastAsia"/>
          <w:sz w:val="32"/>
          <w:szCs w:val="32"/>
        </w:rPr>
        <w:t>汉江流域、渭河流域局地中小河流有超警戒水位气象风险，</w:t>
      </w:r>
      <w:r>
        <w:rPr>
          <w:rFonts w:ascii="Times New Roman" w:hAnsi="Times New Roman" w:cs="Times New Roman"/>
          <w:sz w:val="32"/>
          <w:szCs w:val="32"/>
        </w:rPr>
        <w:t>需持续加强灾害隐患点排查，严加防范降水落区叠加的影响，并警惕地质灾害的滞后性。政府及相关部门要密切关注当地天气预报预警，按照职责做好防范山洪、地质灾害等相关工作，必要时安排果断及时撤离，远离临水临崖等灾害易发地带。</w:t>
      </w:r>
    </w:p>
    <w:p w14:paraId="70897A02" w14:textId="77777777" w:rsidR="009A5060" w:rsidRDefault="009901F5">
      <w:pPr>
        <w:pStyle w:val="a3"/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  <w:lang w:val="en-US" w:bidi="ar-SA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32"/>
          <w:lang w:val="en-US" w:bidi="ar-SA"/>
        </w:rPr>
        <w:t xml:space="preserve">2. 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val="en-US" w:bidi="ar-SA"/>
        </w:rPr>
        <w:t>关注持续性降水对交通出行等的不利影响</w:t>
      </w:r>
    </w:p>
    <w:p w14:paraId="651AA37F" w14:textId="77777777" w:rsidR="009A5060" w:rsidRDefault="009901F5">
      <w:pPr>
        <w:pStyle w:val="21"/>
        <w:spacing w:line="560" w:lineRule="exact"/>
        <w:ind w:firstLine="640"/>
        <w:rPr>
          <w:rFonts w:ascii="Times New Roman"/>
          <w:sz w:val="32"/>
          <w:szCs w:val="32"/>
        </w:rPr>
      </w:pPr>
      <w:r>
        <w:rPr>
          <w:rFonts w:ascii="Times New Roman"/>
          <w:sz w:val="32"/>
          <w:szCs w:val="32"/>
        </w:rPr>
        <w:t>受持续性阴雨天气影响，道路湿滑、积水、低能见度风险高，需重点关注其对交通安全和通行效率的不利影响，加大对桥梁、涵洞、山谷、隧道进出口等重点路段的巡查力度，及时发现并排除安全隐患，必要时采取交通管制措施。关注对出行和景区旅游安全的不利影响，特别是进山、进峪口游玩时需做好防范措施。</w:t>
      </w:r>
    </w:p>
    <w:p w14:paraId="49FF3A3E" w14:textId="77777777" w:rsidR="009A5060" w:rsidRDefault="009901F5">
      <w:pPr>
        <w:pStyle w:val="a3"/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  <w:lang w:val="en-US" w:bidi="ar-SA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32"/>
          <w:lang w:val="en-US" w:bidi="ar-SA"/>
        </w:rPr>
        <w:t xml:space="preserve">3. 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lang w:val="en-US" w:bidi="ar-SA"/>
        </w:rPr>
        <w:t>关注降水天气对农业生产的不利影响</w:t>
      </w:r>
    </w:p>
    <w:p w14:paraId="5F6A4712" w14:textId="76516C3F" w:rsidR="009A5060" w:rsidRDefault="009901F5">
      <w:pPr>
        <w:widowControl/>
        <w:spacing w:line="56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目前，我省关中</w:t>
      </w:r>
      <w:proofErr w:type="gramStart"/>
      <w:r>
        <w:rPr>
          <w:rFonts w:eastAsia="仿宋_GB2312"/>
          <w:sz w:val="32"/>
          <w:szCs w:val="32"/>
        </w:rPr>
        <w:t>中</w:t>
      </w:r>
      <w:proofErr w:type="gramEnd"/>
      <w:r>
        <w:rPr>
          <w:rFonts w:eastAsia="仿宋_GB2312"/>
          <w:sz w:val="32"/>
          <w:szCs w:val="32"/>
        </w:rPr>
        <w:t>东部</w:t>
      </w:r>
      <w:r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厘米土壤相对湿度低于</w:t>
      </w:r>
      <w:r>
        <w:rPr>
          <w:rFonts w:eastAsia="仿宋_GB2312"/>
          <w:sz w:val="32"/>
          <w:szCs w:val="32"/>
        </w:rPr>
        <w:t>60%</w:t>
      </w:r>
      <w:r>
        <w:rPr>
          <w:rFonts w:eastAsia="仿宋_GB2312"/>
          <w:sz w:val="32"/>
          <w:szCs w:val="32"/>
        </w:rPr>
        <w:t>，存在轻</w:t>
      </w:r>
      <w:r w:rsidR="00F85A07">
        <w:rPr>
          <w:rFonts w:eastAsia="仿宋_GB2312" w:hint="eastAsia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中度缺墒，</w:t>
      </w:r>
      <w:proofErr w:type="gramStart"/>
      <w:r>
        <w:rPr>
          <w:rFonts w:eastAsia="仿宋_GB2312" w:hint="eastAsia"/>
          <w:sz w:val="32"/>
          <w:szCs w:val="32"/>
        </w:rPr>
        <w:t>此次过程</w:t>
      </w:r>
      <w:proofErr w:type="gramEnd"/>
      <w:r>
        <w:rPr>
          <w:rFonts w:eastAsia="仿宋_GB2312"/>
          <w:sz w:val="32"/>
          <w:szCs w:val="32"/>
        </w:rPr>
        <w:t>对改善关中大部农田和果园土壤墒情有利，利于秋粮作物、经济林果产量和品质形成。但</w:t>
      </w:r>
      <w:r>
        <w:rPr>
          <w:rFonts w:eastAsia="仿宋_GB2312" w:hint="eastAsia"/>
          <w:sz w:val="32"/>
          <w:szCs w:val="32"/>
        </w:rPr>
        <w:t>持续性</w:t>
      </w:r>
      <w:r>
        <w:rPr>
          <w:rFonts w:eastAsia="仿宋_GB2312"/>
          <w:sz w:val="32"/>
          <w:szCs w:val="32"/>
        </w:rPr>
        <w:t>降水易引发农田渍涝和病虫害发生发展。建议提早开沟做好排水准备；成熟期玉米及时收获</w:t>
      </w:r>
      <w:r>
        <w:rPr>
          <w:rFonts w:eastAsia="仿宋_GB2312" w:hint="eastAsia"/>
          <w:sz w:val="32"/>
          <w:szCs w:val="32"/>
        </w:rPr>
        <w:t>晾晒</w:t>
      </w:r>
      <w:r>
        <w:rPr>
          <w:rFonts w:eastAsia="仿宋_GB2312"/>
          <w:sz w:val="32"/>
          <w:szCs w:val="32"/>
        </w:rPr>
        <w:t>，防范籽粒霉变；暴雨高湿区抓住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雨隙窗口期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做好病虫害监测及防治工作。</w:t>
      </w:r>
    </w:p>
    <w:p w14:paraId="0B35629F" w14:textId="77777777" w:rsidR="009A5060" w:rsidRDefault="009901F5">
      <w:pPr>
        <w:widowControl/>
        <w:spacing w:line="56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lastRenderedPageBreak/>
        <w:t>由于季节转换期天气系统调整快，加之预报时效长，降水强度和落区具有不确定性，各级气象部门将强化</w:t>
      </w:r>
      <w:r>
        <w:rPr>
          <w:rFonts w:eastAsia="仿宋_GB2312"/>
          <w:sz w:val="32"/>
          <w:szCs w:val="32"/>
        </w:rPr>
        <w:t>“13161”</w:t>
      </w:r>
      <w:r>
        <w:rPr>
          <w:rFonts w:eastAsia="仿宋_GB2312"/>
          <w:sz w:val="32"/>
          <w:szCs w:val="32"/>
        </w:rPr>
        <w:t>递进式监测预报预警服务，及时叫应应急责任人，尽最大努力做到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叫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的精准，与应急、住建、农业、水利、自然资源、交通、</w:t>
      </w:r>
      <w:proofErr w:type="gramStart"/>
      <w:r>
        <w:rPr>
          <w:rFonts w:eastAsia="仿宋_GB2312"/>
          <w:sz w:val="32"/>
          <w:szCs w:val="32"/>
        </w:rPr>
        <w:t>文旅等</w:t>
      </w:r>
      <w:proofErr w:type="gramEnd"/>
      <w:r>
        <w:rPr>
          <w:rFonts w:eastAsia="仿宋_GB2312"/>
          <w:sz w:val="32"/>
          <w:szCs w:val="32"/>
        </w:rPr>
        <w:t>部门开展气象灾害风险联合预警，全力做好汛期气象服务工作。</w:t>
      </w:r>
    </w:p>
    <w:p w14:paraId="1A152284" w14:textId="77777777" w:rsidR="009A5060" w:rsidRDefault="009A5060">
      <w:pPr>
        <w:pStyle w:val="a3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en-US" w:bidi="ar-SA"/>
        </w:rPr>
      </w:pPr>
    </w:p>
    <w:p w14:paraId="37D9D0A2" w14:textId="77777777" w:rsidR="009A5060" w:rsidRDefault="009A5060">
      <w:pPr>
        <w:pStyle w:val="1"/>
        <w:ind w:firstLine="210"/>
        <w:rPr>
          <w:rFonts w:ascii="Times New Roman" w:hAnsi="Times New Roman"/>
        </w:rPr>
      </w:pPr>
    </w:p>
    <w:p w14:paraId="3A25B6E9" w14:textId="77777777" w:rsidR="009A5060" w:rsidRDefault="009A5060">
      <w:pPr>
        <w:pStyle w:val="1"/>
        <w:ind w:firstLine="210"/>
        <w:rPr>
          <w:rFonts w:ascii="Times New Roman" w:hAnsi="Times New Roman"/>
        </w:rPr>
      </w:pPr>
    </w:p>
    <w:p w14:paraId="53E6DD3D" w14:textId="77777777" w:rsidR="009A5060" w:rsidRDefault="009A5060">
      <w:pPr>
        <w:pStyle w:val="a3"/>
        <w:rPr>
          <w:rFonts w:ascii="Times New Roman" w:hAnsi="Times New Roman" w:cs="Times New Roman"/>
          <w:lang w:val="en-US"/>
        </w:rPr>
      </w:pPr>
    </w:p>
    <w:p w14:paraId="5AC249C5" w14:textId="77777777" w:rsidR="009A5060" w:rsidRDefault="009A5060">
      <w:pPr>
        <w:pStyle w:val="1"/>
        <w:ind w:firstLine="210"/>
        <w:rPr>
          <w:rFonts w:ascii="Times New Roman" w:hAnsi="Times New Roman"/>
        </w:rPr>
      </w:pPr>
    </w:p>
    <w:p w14:paraId="6A94F7E2" w14:textId="77777777" w:rsidR="009A5060" w:rsidRDefault="009A5060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48263B6A" w14:textId="77777777" w:rsidR="009A5060" w:rsidRDefault="009A5060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7DC226D9" w14:textId="77777777" w:rsidR="009A5060" w:rsidRDefault="009901F5">
      <w:pPr>
        <w:ind w:firstLineChars="200" w:firstLine="420"/>
        <w:rPr>
          <w:rFonts w:ascii="仿宋_GB2312"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488C67E" wp14:editId="3E33C70F">
                <wp:simplePos x="0" y="0"/>
                <wp:positionH relativeFrom="column">
                  <wp:posOffset>-5080</wp:posOffset>
                </wp:positionH>
                <wp:positionV relativeFrom="paragraph">
                  <wp:posOffset>273685</wp:posOffset>
                </wp:positionV>
                <wp:extent cx="5792470" cy="0"/>
                <wp:effectExtent l="0" t="0" r="0" b="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213CE6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01673932" o:spid="_x0000_s1026" type="#_x0000_t32" style="position:absolute;margin-left:-.4pt;margin-top:21.55pt;width:456.1pt;height:0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"/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63686AE1" wp14:editId="37D9312D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5645" cy="688340"/>
                <wp:effectExtent l="0" t="0" r="0" b="0"/>
                <wp:wrapNone/>
                <wp:docPr id="12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9B60EE" w14:textId="77777777" w:rsidR="009A5060" w:rsidRDefault="009901F5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149201B" wp14:editId="6D6153BE">
                                  <wp:extent cx="1805305" cy="534670"/>
                                  <wp:effectExtent l="0" t="0" r="4445" b="0"/>
                                  <wp:docPr id="16" name="图片 16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图片 16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5305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686AE1" id="文本框 12" o:spid="_x0000_s1028" type="#_x0000_t202" style="position:absolute;left:0;text-align:left;margin-left:344.5pt;margin-top:764.3pt;width:156.35pt;height:54.2pt;z-index:-2516618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" filled="f" stroked="f">
                <v:textbox style="mso-fit-shape-to-text:t" inset="7.09pt,3.69pt,7.09pt,3.69pt">
                  <w:txbxContent>
                    <w:p w14:paraId="209B60EE" w14:textId="77777777" w:rsidR="009A5060" w:rsidRDefault="009901F5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0149201B" wp14:editId="6D6153BE">
                            <wp:extent cx="1805305" cy="534670"/>
                            <wp:effectExtent l="0" t="0" r="4445" b="0"/>
                            <wp:docPr id="16" name="图片 16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图片 16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5305" cy="534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2240535B" wp14:editId="18CA92E4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5645" cy="688340"/>
                <wp:effectExtent l="0" t="0" r="0" b="0"/>
                <wp:wrapNone/>
                <wp:docPr id="11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E685892" w14:textId="77777777" w:rsidR="009A5060" w:rsidRDefault="009901F5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9D6991C" wp14:editId="48BC9A91">
                                  <wp:extent cx="1809750" cy="533400"/>
                                  <wp:effectExtent l="0" t="0" r="0" b="0"/>
                                  <wp:docPr id="17" name="图片 17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图片 17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40535B" id="文本框 11" o:spid="_x0000_s1029" type="#_x0000_t202" style="position:absolute;left:0;text-align:left;margin-left:344.5pt;margin-top:764.3pt;width:156.35pt;height:54.2pt;z-index:-2516608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" filled="f" stroked="f">
                <v:textbox style="mso-fit-shape-to-text:t" inset="7.09pt,3.69pt,7.09pt,3.69pt">
                  <w:txbxContent>
                    <w:p w14:paraId="1E685892" w14:textId="77777777" w:rsidR="009A5060" w:rsidRDefault="009901F5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49D6991C" wp14:editId="48BC9A91">
                            <wp:extent cx="1809750" cy="533400"/>
                            <wp:effectExtent l="0" t="0" r="0" b="0"/>
                            <wp:docPr id="17" name="图片 17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图片 17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C594EC4" w14:textId="77777777" w:rsidR="009A5060" w:rsidRDefault="009901F5">
      <w:pPr>
        <w:pStyle w:val="a3"/>
        <w:spacing w:line="360" w:lineRule="exact"/>
        <w:ind w:left="640" w:hangingChars="200" w:hanging="640"/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  <w:t>报：省委、人大、政府、政协领导同志，省委、人大、政府政协办公厅</w:t>
      </w:r>
    </w:p>
    <w:p w14:paraId="292F7977" w14:textId="77777777" w:rsidR="009A5060" w:rsidRDefault="009901F5">
      <w:pPr>
        <w:spacing w:line="36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14:paraId="1D538FEB" w14:textId="77777777" w:rsidR="009A5060" w:rsidRDefault="009901F5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E71FD96" wp14:editId="661A2547">
                <wp:simplePos x="0" y="0"/>
                <wp:positionH relativeFrom="column">
                  <wp:posOffset>-37465</wp:posOffset>
                </wp:positionH>
                <wp:positionV relativeFrom="paragraph">
                  <wp:posOffset>120650</wp:posOffset>
                </wp:positionV>
                <wp:extent cx="5792470" cy="0"/>
                <wp:effectExtent l="0" t="0" r="0" b="0"/>
                <wp:wrapNone/>
                <wp:docPr id="14" name="直接箭头连接符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44C79C" id="直接箭头连接符 14" o:spid="_x0000_s1026" type="#_x0000_t32" style="position:absolute;margin-left:-2.95pt;margin-top:9.5pt;width:456.1pt;height:0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"/>
            </w:pict>
          </mc:Fallback>
        </mc:AlternateContent>
      </w:r>
    </w:p>
    <w:p w14:paraId="29C4DB00" w14:textId="15309D7B" w:rsidR="009A5060" w:rsidRDefault="009901F5">
      <w:pPr>
        <w:pStyle w:val="a3"/>
        <w:rPr>
          <w:rFonts w:ascii="仿宋_GB2312" w:eastAsia="仿宋_GB2312" w:hAnsi="Calibri"/>
          <w:bCs/>
          <w:sz w:val="32"/>
          <w:szCs w:val="32"/>
        </w:rPr>
      </w:pPr>
      <w:r>
        <w:rPr>
          <w:rFonts w:eastAsia="仿宋_GB2312" w:hint="eastAsia"/>
          <w:color w:val="000000"/>
          <w:spacing w:val="-18"/>
          <w:sz w:val="28"/>
          <w:szCs w:val="28"/>
        </w:rPr>
        <w:t>制作：姚静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>屈丽玮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9013E4">
        <w:rPr>
          <w:rFonts w:eastAsia="仿宋_GB2312" w:hint="eastAsia"/>
          <w:color w:val="000000"/>
          <w:spacing w:val="-18"/>
          <w:sz w:val="28"/>
          <w:szCs w:val="28"/>
        </w:rPr>
        <w:t>王瑾婷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9013E4" w:rsidRPr="009013E4">
        <w:rPr>
          <w:rFonts w:eastAsia="仿宋_GB2312" w:hint="eastAsia"/>
          <w:color w:val="000000"/>
          <w:spacing w:val="-18"/>
          <w:sz w:val="28"/>
          <w:szCs w:val="28"/>
        </w:rPr>
        <w:t>张文静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9013E4">
        <w:rPr>
          <w:rFonts w:eastAsia="仿宋_GB2312"/>
          <w:color w:val="000000"/>
          <w:spacing w:val="-18"/>
          <w:sz w:val="28"/>
          <w:szCs w:val="28"/>
        </w:rPr>
        <w:t xml:space="preserve">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潘留杰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 </w:t>
      </w:r>
      <w:r w:rsidR="009013E4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14:paraId="0012646C" w14:textId="23DB5DA2" w:rsidR="009A5060" w:rsidRDefault="00E505FA">
      <w:pPr>
        <w:pStyle w:val="a3"/>
        <w:jc w:val="right"/>
        <w:rPr>
          <w:rFonts w:eastAsia="仿宋_GB2312" w:hint="eastAsia"/>
          <w:bCs/>
          <w:sz w:val="32"/>
          <w:szCs w:val="32"/>
        </w:rPr>
      </w:pPr>
      <w:r>
        <w:rPr>
          <w:rFonts w:eastAsia="仿宋_GB2312" w:hint="eastAsia"/>
          <w:bCs/>
          <w:noProof/>
          <w:sz w:val="32"/>
          <w:szCs w:val="32"/>
        </w:rPr>
        <w:drawing>
          <wp:inline distT="0" distB="0" distL="0" distR="0" wp14:anchorId="31A3E20D" wp14:editId="330F8500">
            <wp:extent cx="1790700" cy="533400"/>
            <wp:effectExtent l="0" t="0" r="0" b="0"/>
            <wp:docPr id="155800496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004962" name="图片 1558004962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5060">
      <w:footerReference w:type="default" r:id="rId18"/>
      <w:pgSz w:w="11906" w:h="16838"/>
      <w:pgMar w:top="1361" w:right="1474" w:bottom="102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4B7796" w14:textId="77777777" w:rsidR="00C4723B" w:rsidRDefault="00C4723B" w:rsidP="00BF14A7">
      <w:r>
        <w:separator/>
      </w:r>
    </w:p>
  </w:endnote>
  <w:endnote w:type="continuationSeparator" w:id="0">
    <w:p w14:paraId="47E79F8E" w14:textId="77777777" w:rsidR="00C4723B" w:rsidRDefault="00C4723B" w:rsidP="00BF1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7568143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4D2683D" w14:textId="52DE4471" w:rsidR="00677351" w:rsidRDefault="00677351">
            <w:pPr>
              <w:pStyle w:val="a8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762F8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762F8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4558350" w14:textId="77777777" w:rsidR="00677351" w:rsidRDefault="0067735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ED52E" w14:textId="77777777" w:rsidR="00C4723B" w:rsidRDefault="00C4723B" w:rsidP="00BF14A7">
      <w:r>
        <w:separator/>
      </w:r>
    </w:p>
  </w:footnote>
  <w:footnote w:type="continuationSeparator" w:id="0">
    <w:p w14:paraId="36581089" w14:textId="77777777" w:rsidR="00C4723B" w:rsidRDefault="00C4723B" w:rsidP="00BF14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MyNjUzYmI0N2I2MjMyZWFiY2Q4MGI5NmYyNzYwYTcifQ=="/>
    <w:docVar w:name="KSO_WPS_MARK_KEY" w:val="20be75c5-29e0-49f1-95c1-19086b0137a9"/>
  </w:docVars>
  <w:rsids>
    <w:rsidRoot w:val="34DE75B8"/>
    <w:rsid w:val="00003D60"/>
    <w:rsid w:val="00011490"/>
    <w:rsid w:val="00022DD8"/>
    <w:rsid w:val="00040B2B"/>
    <w:rsid w:val="0004420D"/>
    <w:rsid w:val="00055BEE"/>
    <w:rsid w:val="00067328"/>
    <w:rsid w:val="00087CB7"/>
    <w:rsid w:val="000C775F"/>
    <w:rsid w:val="000D30C9"/>
    <w:rsid w:val="000D4609"/>
    <w:rsid w:val="000E44ED"/>
    <w:rsid w:val="000E5A3D"/>
    <w:rsid w:val="00112EFC"/>
    <w:rsid w:val="00115A64"/>
    <w:rsid w:val="0013661B"/>
    <w:rsid w:val="00136C20"/>
    <w:rsid w:val="00142E82"/>
    <w:rsid w:val="001472DB"/>
    <w:rsid w:val="00150F07"/>
    <w:rsid w:val="001513F1"/>
    <w:rsid w:val="0015583A"/>
    <w:rsid w:val="001657C9"/>
    <w:rsid w:val="001732CD"/>
    <w:rsid w:val="00177237"/>
    <w:rsid w:val="0018285A"/>
    <w:rsid w:val="001A0B5B"/>
    <w:rsid w:val="001A2D31"/>
    <w:rsid w:val="001A3983"/>
    <w:rsid w:val="001A4C0E"/>
    <w:rsid w:val="001C205A"/>
    <w:rsid w:val="001D2442"/>
    <w:rsid w:val="001E4245"/>
    <w:rsid w:val="001F6216"/>
    <w:rsid w:val="0021442D"/>
    <w:rsid w:val="00214FFD"/>
    <w:rsid w:val="002174EB"/>
    <w:rsid w:val="00224E44"/>
    <w:rsid w:val="002321E6"/>
    <w:rsid w:val="00246E26"/>
    <w:rsid w:val="002630BB"/>
    <w:rsid w:val="00263182"/>
    <w:rsid w:val="0027012A"/>
    <w:rsid w:val="002742C0"/>
    <w:rsid w:val="002A15CF"/>
    <w:rsid w:val="002A1CEF"/>
    <w:rsid w:val="002B1984"/>
    <w:rsid w:val="002B1F97"/>
    <w:rsid w:val="002B2F0C"/>
    <w:rsid w:val="002B374C"/>
    <w:rsid w:val="002F2DFA"/>
    <w:rsid w:val="002F7F53"/>
    <w:rsid w:val="00317072"/>
    <w:rsid w:val="00334D3C"/>
    <w:rsid w:val="003501BE"/>
    <w:rsid w:val="00350774"/>
    <w:rsid w:val="003544F4"/>
    <w:rsid w:val="00370117"/>
    <w:rsid w:val="00377A91"/>
    <w:rsid w:val="00383F18"/>
    <w:rsid w:val="003B0295"/>
    <w:rsid w:val="003C0B0A"/>
    <w:rsid w:val="003E6FE2"/>
    <w:rsid w:val="004049E4"/>
    <w:rsid w:val="00422D6E"/>
    <w:rsid w:val="00436B98"/>
    <w:rsid w:val="00457854"/>
    <w:rsid w:val="00460102"/>
    <w:rsid w:val="004722A2"/>
    <w:rsid w:val="00472886"/>
    <w:rsid w:val="00473DF2"/>
    <w:rsid w:val="00477353"/>
    <w:rsid w:val="00495DA3"/>
    <w:rsid w:val="00496EDE"/>
    <w:rsid w:val="004A460F"/>
    <w:rsid w:val="004C1D89"/>
    <w:rsid w:val="004E66EA"/>
    <w:rsid w:val="004F2CD5"/>
    <w:rsid w:val="005036B6"/>
    <w:rsid w:val="005040CC"/>
    <w:rsid w:val="00514E1F"/>
    <w:rsid w:val="005312A5"/>
    <w:rsid w:val="00541C1D"/>
    <w:rsid w:val="00560AE7"/>
    <w:rsid w:val="0056689E"/>
    <w:rsid w:val="00566A47"/>
    <w:rsid w:val="00571542"/>
    <w:rsid w:val="0057428C"/>
    <w:rsid w:val="005808F4"/>
    <w:rsid w:val="005836C4"/>
    <w:rsid w:val="00587DA4"/>
    <w:rsid w:val="00591B1A"/>
    <w:rsid w:val="00597C52"/>
    <w:rsid w:val="005B0AD2"/>
    <w:rsid w:val="005B0C6C"/>
    <w:rsid w:val="005B27CB"/>
    <w:rsid w:val="005E4585"/>
    <w:rsid w:val="005E4EA6"/>
    <w:rsid w:val="005F66E5"/>
    <w:rsid w:val="00610B48"/>
    <w:rsid w:val="00615EA1"/>
    <w:rsid w:val="0062019A"/>
    <w:rsid w:val="006310F5"/>
    <w:rsid w:val="00677351"/>
    <w:rsid w:val="006814C5"/>
    <w:rsid w:val="006815EB"/>
    <w:rsid w:val="00691498"/>
    <w:rsid w:val="00697FDC"/>
    <w:rsid w:val="006C2C25"/>
    <w:rsid w:val="006C487A"/>
    <w:rsid w:val="006F27A2"/>
    <w:rsid w:val="006F762E"/>
    <w:rsid w:val="0070130B"/>
    <w:rsid w:val="00717469"/>
    <w:rsid w:val="00733269"/>
    <w:rsid w:val="00743D9C"/>
    <w:rsid w:val="007445AA"/>
    <w:rsid w:val="00750094"/>
    <w:rsid w:val="00785C24"/>
    <w:rsid w:val="00793E23"/>
    <w:rsid w:val="00797AD3"/>
    <w:rsid w:val="007E2468"/>
    <w:rsid w:val="007F2B2D"/>
    <w:rsid w:val="008109DE"/>
    <w:rsid w:val="008120C5"/>
    <w:rsid w:val="008156C6"/>
    <w:rsid w:val="008302A9"/>
    <w:rsid w:val="0083650B"/>
    <w:rsid w:val="00837EE7"/>
    <w:rsid w:val="00847DE1"/>
    <w:rsid w:val="008605A3"/>
    <w:rsid w:val="008635B7"/>
    <w:rsid w:val="0086572F"/>
    <w:rsid w:val="00870354"/>
    <w:rsid w:val="008712CB"/>
    <w:rsid w:val="00883EE0"/>
    <w:rsid w:val="00887F6B"/>
    <w:rsid w:val="00895570"/>
    <w:rsid w:val="008A02FD"/>
    <w:rsid w:val="008A34C5"/>
    <w:rsid w:val="008A491E"/>
    <w:rsid w:val="008C7F31"/>
    <w:rsid w:val="008C7FFB"/>
    <w:rsid w:val="008E2D9E"/>
    <w:rsid w:val="008F3C85"/>
    <w:rsid w:val="008F6211"/>
    <w:rsid w:val="009013E4"/>
    <w:rsid w:val="0092037C"/>
    <w:rsid w:val="009267BA"/>
    <w:rsid w:val="00933333"/>
    <w:rsid w:val="00944DBE"/>
    <w:rsid w:val="009457FE"/>
    <w:rsid w:val="00966676"/>
    <w:rsid w:val="009901F5"/>
    <w:rsid w:val="00991255"/>
    <w:rsid w:val="00992528"/>
    <w:rsid w:val="00993210"/>
    <w:rsid w:val="009A5060"/>
    <w:rsid w:val="009A77FE"/>
    <w:rsid w:val="009B34F9"/>
    <w:rsid w:val="009B6340"/>
    <w:rsid w:val="009B70BB"/>
    <w:rsid w:val="009C35D9"/>
    <w:rsid w:val="009C3BE1"/>
    <w:rsid w:val="009D03EF"/>
    <w:rsid w:val="009D189E"/>
    <w:rsid w:val="009F65EF"/>
    <w:rsid w:val="009F7B4D"/>
    <w:rsid w:val="00A245C7"/>
    <w:rsid w:val="00A35E65"/>
    <w:rsid w:val="00A4121B"/>
    <w:rsid w:val="00A762F8"/>
    <w:rsid w:val="00A94121"/>
    <w:rsid w:val="00AB1101"/>
    <w:rsid w:val="00AB15F9"/>
    <w:rsid w:val="00AB3CB4"/>
    <w:rsid w:val="00AC0133"/>
    <w:rsid w:val="00AC6A28"/>
    <w:rsid w:val="00AD2D6F"/>
    <w:rsid w:val="00AE718B"/>
    <w:rsid w:val="00AF4E26"/>
    <w:rsid w:val="00B2058B"/>
    <w:rsid w:val="00B26ACE"/>
    <w:rsid w:val="00B33A56"/>
    <w:rsid w:val="00B34BD8"/>
    <w:rsid w:val="00B4090F"/>
    <w:rsid w:val="00B4738A"/>
    <w:rsid w:val="00B54906"/>
    <w:rsid w:val="00B7608B"/>
    <w:rsid w:val="00B91F44"/>
    <w:rsid w:val="00BB4A6E"/>
    <w:rsid w:val="00BB7D16"/>
    <w:rsid w:val="00BC21C5"/>
    <w:rsid w:val="00BC4096"/>
    <w:rsid w:val="00BD39AD"/>
    <w:rsid w:val="00BF14A7"/>
    <w:rsid w:val="00BF404C"/>
    <w:rsid w:val="00C15269"/>
    <w:rsid w:val="00C25638"/>
    <w:rsid w:val="00C378C3"/>
    <w:rsid w:val="00C4723B"/>
    <w:rsid w:val="00C6407E"/>
    <w:rsid w:val="00C72090"/>
    <w:rsid w:val="00C83648"/>
    <w:rsid w:val="00C93024"/>
    <w:rsid w:val="00CA1461"/>
    <w:rsid w:val="00CA6429"/>
    <w:rsid w:val="00CB3823"/>
    <w:rsid w:val="00CD4492"/>
    <w:rsid w:val="00CE61ED"/>
    <w:rsid w:val="00CF07ED"/>
    <w:rsid w:val="00D0050F"/>
    <w:rsid w:val="00D05A8F"/>
    <w:rsid w:val="00D16B16"/>
    <w:rsid w:val="00D26090"/>
    <w:rsid w:val="00D27138"/>
    <w:rsid w:val="00D36C81"/>
    <w:rsid w:val="00D4099B"/>
    <w:rsid w:val="00D42540"/>
    <w:rsid w:val="00D45E1C"/>
    <w:rsid w:val="00D479B3"/>
    <w:rsid w:val="00D5063D"/>
    <w:rsid w:val="00D55994"/>
    <w:rsid w:val="00D5694F"/>
    <w:rsid w:val="00D64168"/>
    <w:rsid w:val="00D7153D"/>
    <w:rsid w:val="00D754ED"/>
    <w:rsid w:val="00D84B92"/>
    <w:rsid w:val="00D940E3"/>
    <w:rsid w:val="00DA4F71"/>
    <w:rsid w:val="00DB3D4D"/>
    <w:rsid w:val="00DB6243"/>
    <w:rsid w:val="00DC0F6D"/>
    <w:rsid w:val="00DC4FDB"/>
    <w:rsid w:val="00E052A5"/>
    <w:rsid w:val="00E11ABE"/>
    <w:rsid w:val="00E12979"/>
    <w:rsid w:val="00E35C6F"/>
    <w:rsid w:val="00E505FA"/>
    <w:rsid w:val="00E52F14"/>
    <w:rsid w:val="00E71C27"/>
    <w:rsid w:val="00E72759"/>
    <w:rsid w:val="00E90A5F"/>
    <w:rsid w:val="00F10777"/>
    <w:rsid w:val="00F10D8E"/>
    <w:rsid w:val="00F12EFF"/>
    <w:rsid w:val="00F1773B"/>
    <w:rsid w:val="00F236A6"/>
    <w:rsid w:val="00F30E03"/>
    <w:rsid w:val="00F31CB0"/>
    <w:rsid w:val="00F37DD5"/>
    <w:rsid w:val="00F40D40"/>
    <w:rsid w:val="00F4159A"/>
    <w:rsid w:val="00F43DC6"/>
    <w:rsid w:val="00F47E74"/>
    <w:rsid w:val="00F705B3"/>
    <w:rsid w:val="00F76283"/>
    <w:rsid w:val="00F82663"/>
    <w:rsid w:val="00F8509E"/>
    <w:rsid w:val="00F85A07"/>
    <w:rsid w:val="00FA2549"/>
    <w:rsid w:val="00FB0F6B"/>
    <w:rsid w:val="00FB429B"/>
    <w:rsid w:val="00FC0F7F"/>
    <w:rsid w:val="00FC203D"/>
    <w:rsid w:val="00FD58A4"/>
    <w:rsid w:val="00FE3936"/>
    <w:rsid w:val="00FE71BD"/>
    <w:rsid w:val="00FF110E"/>
    <w:rsid w:val="01072842"/>
    <w:rsid w:val="011949CD"/>
    <w:rsid w:val="014336E5"/>
    <w:rsid w:val="01507D34"/>
    <w:rsid w:val="0179546C"/>
    <w:rsid w:val="01804A4C"/>
    <w:rsid w:val="018856AF"/>
    <w:rsid w:val="0194281E"/>
    <w:rsid w:val="019E3125"/>
    <w:rsid w:val="01A71FD9"/>
    <w:rsid w:val="01B446F6"/>
    <w:rsid w:val="01D31020"/>
    <w:rsid w:val="01D55085"/>
    <w:rsid w:val="01EA605E"/>
    <w:rsid w:val="01F42D45"/>
    <w:rsid w:val="02070CCA"/>
    <w:rsid w:val="027A5940"/>
    <w:rsid w:val="028B18FB"/>
    <w:rsid w:val="028D2630"/>
    <w:rsid w:val="0297204E"/>
    <w:rsid w:val="02AA213A"/>
    <w:rsid w:val="02AB5AF9"/>
    <w:rsid w:val="02D83D58"/>
    <w:rsid w:val="02E42DB9"/>
    <w:rsid w:val="02ED7EC0"/>
    <w:rsid w:val="03092820"/>
    <w:rsid w:val="03100052"/>
    <w:rsid w:val="034A5312"/>
    <w:rsid w:val="037339E3"/>
    <w:rsid w:val="037E4FBC"/>
    <w:rsid w:val="03942A31"/>
    <w:rsid w:val="03B64756"/>
    <w:rsid w:val="03BA6FEC"/>
    <w:rsid w:val="03C74BB5"/>
    <w:rsid w:val="03D87EB4"/>
    <w:rsid w:val="042C3DD4"/>
    <w:rsid w:val="04354274"/>
    <w:rsid w:val="04396DE5"/>
    <w:rsid w:val="043E72DC"/>
    <w:rsid w:val="045F5AED"/>
    <w:rsid w:val="046C3066"/>
    <w:rsid w:val="048E7480"/>
    <w:rsid w:val="04934A97"/>
    <w:rsid w:val="049E32FF"/>
    <w:rsid w:val="04B912AC"/>
    <w:rsid w:val="04C133B2"/>
    <w:rsid w:val="04C80BE4"/>
    <w:rsid w:val="04CC7838"/>
    <w:rsid w:val="04DC4690"/>
    <w:rsid w:val="04DD3F64"/>
    <w:rsid w:val="04FC43EA"/>
    <w:rsid w:val="05097879"/>
    <w:rsid w:val="05131E9F"/>
    <w:rsid w:val="05143E2A"/>
    <w:rsid w:val="052A0005"/>
    <w:rsid w:val="052B4CCF"/>
    <w:rsid w:val="052D6C99"/>
    <w:rsid w:val="055406CA"/>
    <w:rsid w:val="05663F59"/>
    <w:rsid w:val="05B11678"/>
    <w:rsid w:val="05B437EC"/>
    <w:rsid w:val="05D435B9"/>
    <w:rsid w:val="05E86212"/>
    <w:rsid w:val="0600615C"/>
    <w:rsid w:val="06127C3D"/>
    <w:rsid w:val="06274D10"/>
    <w:rsid w:val="06497588"/>
    <w:rsid w:val="066427DB"/>
    <w:rsid w:val="066A1827"/>
    <w:rsid w:val="067B3A34"/>
    <w:rsid w:val="068A3C77"/>
    <w:rsid w:val="068B011B"/>
    <w:rsid w:val="0695505B"/>
    <w:rsid w:val="06B375B9"/>
    <w:rsid w:val="077B0190"/>
    <w:rsid w:val="07921036"/>
    <w:rsid w:val="07A31495"/>
    <w:rsid w:val="07CA0656"/>
    <w:rsid w:val="07D268A7"/>
    <w:rsid w:val="07D7113E"/>
    <w:rsid w:val="07F0314E"/>
    <w:rsid w:val="08122176"/>
    <w:rsid w:val="082A5712"/>
    <w:rsid w:val="082C3238"/>
    <w:rsid w:val="08400A92"/>
    <w:rsid w:val="087F780C"/>
    <w:rsid w:val="08A2799E"/>
    <w:rsid w:val="08A72892"/>
    <w:rsid w:val="08BA0844"/>
    <w:rsid w:val="08C077A3"/>
    <w:rsid w:val="08CD6073"/>
    <w:rsid w:val="08E458C1"/>
    <w:rsid w:val="09077801"/>
    <w:rsid w:val="090A12E5"/>
    <w:rsid w:val="09377AB3"/>
    <w:rsid w:val="09381D91"/>
    <w:rsid w:val="09414AC1"/>
    <w:rsid w:val="09475E50"/>
    <w:rsid w:val="094E71DE"/>
    <w:rsid w:val="09510A7C"/>
    <w:rsid w:val="097A7FD3"/>
    <w:rsid w:val="09894C46"/>
    <w:rsid w:val="0995305F"/>
    <w:rsid w:val="09A45050"/>
    <w:rsid w:val="09AC6AC4"/>
    <w:rsid w:val="09AF4121"/>
    <w:rsid w:val="09AF5ECF"/>
    <w:rsid w:val="09B66A7F"/>
    <w:rsid w:val="09D922D2"/>
    <w:rsid w:val="09E7646D"/>
    <w:rsid w:val="09E77C46"/>
    <w:rsid w:val="0A193C90"/>
    <w:rsid w:val="0A523F38"/>
    <w:rsid w:val="0A540824"/>
    <w:rsid w:val="0A786C09"/>
    <w:rsid w:val="0A7A7116"/>
    <w:rsid w:val="0A7F2C6C"/>
    <w:rsid w:val="0A9D666F"/>
    <w:rsid w:val="0AA25A34"/>
    <w:rsid w:val="0AC41E4E"/>
    <w:rsid w:val="0B057D70"/>
    <w:rsid w:val="0B1526A9"/>
    <w:rsid w:val="0B8802C0"/>
    <w:rsid w:val="0B974E6D"/>
    <w:rsid w:val="0BA31A63"/>
    <w:rsid w:val="0BAD3D13"/>
    <w:rsid w:val="0BB04180"/>
    <w:rsid w:val="0BC35C62"/>
    <w:rsid w:val="0BE37935"/>
    <w:rsid w:val="0BF422BF"/>
    <w:rsid w:val="0C104C1F"/>
    <w:rsid w:val="0C360B29"/>
    <w:rsid w:val="0C395F24"/>
    <w:rsid w:val="0C5C4FBF"/>
    <w:rsid w:val="0C6A4CBF"/>
    <w:rsid w:val="0C8946B0"/>
    <w:rsid w:val="0C8D5724"/>
    <w:rsid w:val="0C9D2956"/>
    <w:rsid w:val="0C9E047D"/>
    <w:rsid w:val="0CD8573D"/>
    <w:rsid w:val="0CF34325"/>
    <w:rsid w:val="0CF36847"/>
    <w:rsid w:val="0D0E0891"/>
    <w:rsid w:val="0D5F7C0C"/>
    <w:rsid w:val="0D86163D"/>
    <w:rsid w:val="0D9514F6"/>
    <w:rsid w:val="0DA970D9"/>
    <w:rsid w:val="0DB461AA"/>
    <w:rsid w:val="0DDF1B80"/>
    <w:rsid w:val="0DF30354"/>
    <w:rsid w:val="0DF93766"/>
    <w:rsid w:val="0E010A88"/>
    <w:rsid w:val="0E042561"/>
    <w:rsid w:val="0E097B78"/>
    <w:rsid w:val="0E1F1149"/>
    <w:rsid w:val="0E2D1AB8"/>
    <w:rsid w:val="0E8F2773"/>
    <w:rsid w:val="0EAA4EB7"/>
    <w:rsid w:val="0EB9159E"/>
    <w:rsid w:val="0EE20AF5"/>
    <w:rsid w:val="0EE93753"/>
    <w:rsid w:val="0EF32D02"/>
    <w:rsid w:val="0EFB1BB6"/>
    <w:rsid w:val="0F01089F"/>
    <w:rsid w:val="0F1C6B9A"/>
    <w:rsid w:val="0F1C7D87"/>
    <w:rsid w:val="0F515C7A"/>
    <w:rsid w:val="0FA4224E"/>
    <w:rsid w:val="0FA47B58"/>
    <w:rsid w:val="0FDB69B3"/>
    <w:rsid w:val="0FE443F8"/>
    <w:rsid w:val="10294501"/>
    <w:rsid w:val="10835F24"/>
    <w:rsid w:val="10BB032D"/>
    <w:rsid w:val="111E393A"/>
    <w:rsid w:val="113377F3"/>
    <w:rsid w:val="11382C4E"/>
    <w:rsid w:val="11423ACC"/>
    <w:rsid w:val="11A506DE"/>
    <w:rsid w:val="11AE5B1B"/>
    <w:rsid w:val="11B5429E"/>
    <w:rsid w:val="11EB5F12"/>
    <w:rsid w:val="11FA43A7"/>
    <w:rsid w:val="121F5E12"/>
    <w:rsid w:val="127E0B34"/>
    <w:rsid w:val="12AA2C35"/>
    <w:rsid w:val="12AD766B"/>
    <w:rsid w:val="12B27917"/>
    <w:rsid w:val="12D77DFE"/>
    <w:rsid w:val="12DC585B"/>
    <w:rsid w:val="12FE1C75"/>
    <w:rsid w:val="13165211"/>
    <w:rsid w:val="1317540C"/>
    <w:rsid w:val="132C0590"/>
    <w:rsid w:val="1340403C"/>
    <w:rsid w:val="13525B1D"/>
    <w:rsid w:val="135E5B0B"/>
    <w:rsid w:val="1365189C"/>
    <w:rsid w:val="1381614E"/>
    <w:rsid w:val="138E0EEB"/>
    <w:rsid w:val="13A50343"/>
    <w:rsid w:val="13A520F1"/>
    <w:rsid w:val="13D777CD"/>
    <w:rsid w:val="13E23345"/>
    <w:rsid w:val="13F93889"/>
    <w:rsid w:val="13FF7A53"/>
    <w:rsid w:val="14074B59"/>
    <w:rsid w:val="14103A0E"/>
    <w:rsid w:val="141C3500"/>
    <w:rsid w:val="142474B9"/>
    <w:rsid w:val="148045FB"/>
    <w:rsid w:val="14BC1DE8"/>
    <w:rsid w:val="14DE58BA"/>
    <w:rsid w:val="14F41582"/>
    <w:rsid w:val="15007F26"/>
    <w:rsid w:val="150712B5"/>
    <w:rsid w:val="15127C5A"/>
    <w:rsid w:val="152546AB"/>
    <w:rsid w:val="152F4368"/>
    <w:rsid w:val="1542409B"/>
    <w:rsid w:val="154C316C"/>
    <w:rsid w:val="156C60A2"/>
    <w:rsid w:val="157048CD"/>
    <w:rsid w:val="15AE34DE"/>
    <w:rsid w:val="15D1541F"/>
    <w:rsid w:val="15D867AD"/>
    <w:rsid w:val="15DF6E27"/>
    <w:rsid w:val="15E11F8A"/>
    <w:rsid w:val="160F1C69"/>
    <w:rsid w:val="16144DB1"/>
    <w:rsid w:val="161D2412"/>
    <w:rsid w:val="162D4D4B"/>
    <w:rsid w:val="1638724C"/>
    <w:rsid w:val="1674297A"/>
    <w:rsid w:val="16921052"/>
    <w:rsid w:val="16B940F3"/>
    <w:rsid w:val="16DA00BA"/>
    <w:rsid w:val="16EB3DBA"/>
    <w:rsid w:val="172D48D7"/>
    <w:rsid w:val="174618F7"/>
    <w:rsid w:val="175B58E8"/>
    <w:rsid w:val="1783099B"/>
    <w:rsid w:val="1796292A"/>
    <w:rsid w:val="17B94614"/>
    <w:rsid w:val="17BD21FE"/>
    <w:rsid w:val="18075128"/>
    <w:rsid w:val="184A02AE"/>
    <w:rsid w:val="185365BF"/>
    <w:rsid w:val="18567E5D"/>
    <w:rsid w:val="186662F2"/>
    <w:rsid w:val="186C7681"/>
    <w:rsid w:val="187D188E"/>
    <w:rsid w:val="188744BB"/>
    <w:rsid w:val="18C8180A"/>
    <w:rsid w:val="18CE28C0"/>
    <w:rsid w:val="18E900C4"/>
    <w:rsid w:val="18FC5502"/>
    <w:rsid w:val="19061883"/>
    <w:rsid w:val="191930CC"/>
    <w:rsid w:val="19197809"/>
    <w:rsid w:val="19202945"/>
    <w:rsid w:val="19271703"/>
    <w:rsid w:val="194F0D3F"/>
    <w:rsid w:val="19506AAB"/>
    <w:rsid w:val="195425EF"/>
    <w:rsid w:val="1956092B"/>
    <w:rsid w:val="19686363"/>
    <w:rsid w:val="197D7D98"/>
    <w:rsid w:val="198347D2"/>
    <w:rsid w:val="198F1879"/>
    <w:rsid w:val="19A1335A"/>
    <w:rsid w:val="19AA0461"/>
    <w:rsid w:val="19BE1564"/>
    <w:rsid w:val="19BF29A4"/>
    <w:rsid w:val="19C31523"/>
    <w:rsid w:val="1A125B82"/>
    <w:rsid w:val="1A4A39F2"/>
    <w:rsid w:val="1A5F56EF"/>
    <w:rsid w:val="1A89276C"/>
    <w:rsid w:val="1AA650CC"/>
    <w:rsid w:val="1AC15A62"/>
    <w:rsid w:val="1AF26A51"/>
    <w:rsid w:val="1B1E7492"/>
    <w:rsid w:val="1B1F4E7E"/>
    <w:rsid w:val="1B252495"/>
    <w:rsid w:val="1B267FBB"/>
    <w:rsid w:val="1B2C7EE9"/>
    <w:rsid w:val="1B862808"/>
    <w:rsid w:val="1B944F25"/>
    <w:rsid w:val="1BB630ED"/>
    <w:rsid w:val="1BCF2401"/>
    <w:rsid w:val="1BE91714"/>
    <w:rsid w:val="1BF05D78"/>
    <w:rsid w:val="1C057BD0"/>
    <w:rsid w:val="1C093B64"/>
    <w:rsid w:val="1C7859D7"/>
    <w:rsid w:val="1CA104D3"/>
    <w:rsid w:val="1CB6536F"/>
    <w:rsid w:val="1CC61A56"/>
    <w:rsid w:val="1CDC7B67"/>
    <w:rsid w:val="1CFF2872"/>
    <w:rsid w:val="1D2340B4"/>
    <w:rsid w:val="1D2D5631"/>
    <w:rsid w:val="1D3A05D5"/>
    <w:rsid w:val="1D706984"/>
    <w:rsid w:val="1D81597C"/>
    <w:rsid w:val="1D85546D"/>
    <w:rsid w:val="1D9236E6"/>
    <w:rsid w:val="1DB00010"/>
    <w:rsid w:val="1DB25B36"/>
    <w:rsid w:val="1DBC69B5"/>
    <w:rsid w:val="1DF41E5B"/>
    <w:rsid w:val="1E012619"/>
    <w:rsid w:val="1E1D38F7"/>
    <w:rsid w:val="1E1E31CB"/>
    <w:rsid w:val="1E2702D2"/>
    <w:rsid w:val="1E403142"/>
    <w:rsid w:val="1E5956FA"/>
    <w:rsid w:val="1E7D7EF2"/>
    <w:rsid w:val="1E7E1EBC"/>
    <w:rsid w:val="1ED16490"/>
    <w:rsid w:val="1EE943C4"/>
    <w:rsid w:val="1EF24359"/>
    <w:rsid w:val="1F040613"/>
    <w:rsid w:val="1F0F7886"/>
    <w:rsid w:val="1F1A3993"/>
    <w:rsid w:val="1F2C36C6"/>
    <w:rsid w:val="1F3F33F9"/>
    <w:rsid w:val="1F4149B7"/>
    <w:rsid w:val="1F503858"/>
    <w:rsid w:val="1F751511"/>
    <w:rsid w:val="1F841754"/>
    <w:rsid w:val="1F896D6A"/>
    <w:rsid w:val="1F973235"/>
    <w:rsid w:val="1F9A7A5A"/>
    <w:rsid w:val="1FC63B1B"/>
    <w:rsid w:val="1FD9384E"/>
    <w:rsid w:val="1FE65F6B"/>
    <w:rsid w:val="1FEF6BCD"/>
    <w:rsid w:val="1FFC0927"/>
    <w:rsid w:val="200D1749"/>
    <w:rsid w:val="20104D96"/>
    <w:rsid w:val="20134DCB"/>
    <w:rsid w:val="20250C6A"/>
    <w:rsid w:val="20323C2B"/>
    <w:rsid w:val="203E3909"/>
    <w:rsid w:val="204D7D98"/>
    <w:rsid w:val="205D622D"/>
    <w:rsid w:val="206B1EAD"/>
    <w:rsid w:val="206F5A45"/>
    <w:rsid w:val="208D63E6"/>
    <w:rsid w:val="20AE6A88"/>
    <w:rsid w:val="20C04A0E"/>
    <w:rsid w:val="20C53DD2"/>
    <w:rsid w:val="20DD736E"/>
    <w:rsid w:val="20EA3839"/>
    <w:rsid w:val="20EC5803"/>
    <w:rsid w:val="210D6337"/>
    <w:rsid w:val="211B54D3"/>
    <w:rsid w:val="21442F49"/>
    <w:rsid w:val="214E7FEB"/>
    <w:rsid w:val="215E6D8B"/>
    <w:rsid w:val="2186530F"/>
    <w:rsid w:val="21B7196D"/>
    <w:rsid w:val="21D019CD"/>
    <w:rsid w:val="21F91F85"/>
    <w:rsid w:val="220300C0"/>
    <w:rsid w:val="22196184"/>
    <w:rsid w:val="22250FCC"/>
    <w:rsid w:val="222F59A7"/>
    <w:rsid w:val="226D092A"/>
    <w:rsid w:val="22723AE6"/>
    <w:rsid w:val="2277734E"/>
    <w:rsid w:val="227B0BEC"/>
    <w:rsid w:val="22B67E76"/>
    <w:rsid w:val="22BB723B"/>
    <w:rsid w:val="22C81958"/>
    <w:rsid w:val="22CA56D0"/>
    <w:rsid w:val="22CC769A"/>
    <w:rsid w:val="22F22C60"/>
    <w:rsid w:val="22F414A7"/>
    <w:rsid w:val="22FD3CF7"/>
    <w:rsid w:val="23072480"/>
    <w:rsid w:val="23151041"/>
    <w:rsid w:val="23356FED"/>
    <w:rsid w:val="23523338"/>
    <w:rsid w:val="235356C5"/>
    <w:rsid w:val="23720241"/>
    <w:rsid w:val="23757D31"/>
    <w:rsid w:val="239C32E7"/>
    <w:rsid w:val="23AD6B8C"/>
    <w:rsid w:val="23C40371"/>
    <w:rsid w:val="23DF51AB"/>
    <w:rsid w:val="23E925BB"/>
    <w:rsid w:val="23EB1DA2"/>
    <w:rsid w:val="23EB3B50"/>
    <w:rsid w:val="2404368A"/>
    <w:rsid w:val="240D7F6A"/>
    <w:rsid w:val="24100833"/>
    <w:rsid w:val="241A30D0"/>
    <w:rsid w:val="24296FA1"/>
    <w:rsid w:val="2466767A"/>
    <w:rsid w:val="24863878"/>
    <w:rsid w:val="24D6372D"/>
    <w:rsid w:val="24F46A34"/>
    <w:rsid w:val="251F7F55"/>
    <w:rsid w:val="255B2F57"/>
    <w:rsid w:val="259049AF"/>
    <w:rsid w:val="25A53FD2"/>
    <w:rsid w:val="25BF37F3"/>
    <w:rsid w:val="25E20F82"/>
    <w:rsid w:val="25ED1E01"/>
    <w:rsid w:val="260B2287"/>
    <w:rsid w:val="262C56ED"/>
    <w:rsid w:val="264D464E"/>
    <w:rsid w:val="265F2C2D"/>
    <w:rsid w:val="267A740D"/>
    <w:rsid w:val="26825927"/>
    <w:rsid w:val="26AA5F44"/>
    <w:rsid w:val="26BE379D"/>
    <w:rsid w:val="26E322A8"/>
    <w:rsid w:val="26EB3E67"/>
    <w:rsid w:val="274243CE"/>
    <w:rsid w:val="27430228"/>
    <w:rsid w:val="27436D25"/>
    <w:rsid w:val="27565784"/>
    <w:rsid w:val="27914A0E"/>
    <w:rsid w:val="27A80EA8"/>
    <w:rsid w:val="27B150B0"/>
    <w:rsid w:val="27B518A9"/>
    <w:rsid w:val="27D122AA"/>
    <w:rsid w:val="27D914B0"/>
    <w:rsid w:val="27FD20A3"/>
    <w:rsid w:val="28066A6E"/>
    <w:rsid w:val="28453E27"/>
    <w:rsid w:val="28643ED1"/>
    <w:rsid w:val="28732366"/>
    <w:rsid w:val="288D1679"/>
    <w:rsid w:val="28982E80"/>
    <w:rsid w:val="28B27332"/>
    <w:rsid w:val="28C65ABA"/>
    <w:rsid w:val="28EA3707"/>
    <w:rsid w:val="298962E5"/>
    <w:rsid w:val="298C1931"/>
    <w:rsid w:val="29982084"/>
    <w:rsid w:val="29A104CA"/>
    <w:rsid w:val="29AE18A7"/>
    <w:rsid w:val="29B7490E"/>
    <w:rsid w:val="29BB5D72"/>
    <w:rsid w:val="29CB3B3C"/>
    <w:rsid w:val="29EA6A0F"/>
    <w:rsid w:val="2A067935"/>
    <w:rsid w:val="2A24600D"/>
    <w:rsid w:val="2A6401B8"/>
    <w:rsid w:val="2A6E114E"/>
    <w:rsid w:val="2A701253"/>
    <w:rsid w:val="2A7C564C"/>
    <w:rsid w:val="2A7D1A7A"/>
    <w:rsid w:val="2A8940C2"/>
    <w:rsid w:val="2A9767DF"/>
    <w:rsid w:val="2ACB541A"/>
    <w:rsid w:val="2AD76BDC"/>
    <w:rsid w:val="2AEC6A9F"/>
    <w:rsid w:val="2B1240B8"/>
    <w:rsid w:val="2B5574A7"/>
    <w:rsid w:val="2B74267D"/>
    <w:rsid w:val="2B822FEC"/>
    <w:rsid w:val="2B876854"/>
    <w:rsid w:val="2BB533C1"/>
    <w:rsid w:val="2BB807BB"/>
    <w:rsid w:val="2BC5112A"/>
    <w:rsid w:val="2BF51A0F"/>
    <w:rsid w:val="2C002162"/>
    <w:rsid w:val="2C0C73AE"/>
    <w:rsid w:val="2C131E96"/>
    <w:rsid w:val="2C3167C0"/>
    <w:rsid w:val="2C424708"/>
    <w:rsid w:val="2C5C1A8E"/>
    <w:rsid w:val="2C83526D"/>
    <w:rsid w:val="2C9E3E55"/>
    <w:rsid w:val="2CB216AE"/>
    <w:rsid w:val="2CB35427"/>
    <w:rsid w:val="2CC55886"/>
    <w:rsid w:val="2CC66F08"/>
    <w:rsid w:val="2D177764"/>
    <w:rsid w:val="2D377E06"/>
    <w:rsid w:val="2DA3549B"/>
    <w:rsid w:val="2DAC07F4"/>
    <w:rsid w:val="2DD71D71"/>
    <w:rsid w:val="2DF857E7"/>
    <w:rsid w:val="2DFA71B8"/>
    <w:rsid w:val="2E093550"/>
    <w:rsid w:val="2E0E0B66"/>
    <w:rsid w:val="2E271C28"/>
    <w:rsid w:val="2E374561"/>
    <w:rsid w:val="2E7F7CB6"/>
    <w:rsid w:val="2E833827"/>
    <w:rsid w:val="2EAD1A62"/>
    <w:rsid w:val="2EB65FE5"/>
    <w:rsid w:val="2EBC4A66"/>
    <w:rsid w:val="2EEB0EA8"/>
    <w:rsid w:val="2F031896"/>
    <w:rsid w:val="2F081A5A"/>
    <w:rsid w:val="2F1A79DF"/>
    <w:rsid w:val="2F2B1BEC"/>
    <w:rsid w:val="2F416D1A"/>
    <w:rsid w:val="2F562BF2"/>
    <w:rsid w:val="2F5C3B54"/>
    <w:rsid w:val="2F7B222C"/>
    <w:rsid w:val="2F911A4F"/>
    <w:rsid w:val="2F9376DA"/>
    <w:rsid w:val="2FAF1ED5"/>
    <w:rsid w:val="2FDD4C94"/>
    <w:rsid w:val="2FE34275"/>
    <w:rsid w:val="30093027"/>
    <w:rsid w:val="3014329B"/>
    <w:rsid w:val="302A5A00"/>
    <w:rsid w:val="303B5326"/>
    <w:rsid w:val="304C5976"/>
    <w:rsid w:val="307750E9"/>
    <w:rsid w:val="309440A1"/>
    <w:rsid w:val="30CA4E30"/>
    <w:rsid w:val="312144F6"/>
    <w:rsid w:val="31242E01"/>
    <w:rsid w:val="31692558"/>
    <w:rsid w:val="31D64091"/>
    <w:rsid w:val="31D71BB7"/>
    <w:rsid w:val="31EC7411"/>
    <w:rsid w:val="320329AC"/>
    <w:rsid w:val="32110115"/>
    <w:rsid w:val="322546D1"/>
    <w:rsid w:val="3227669B"/>
    <w:rsid w:val="324A2389"/>
    <w:rsid w:val="325604D0"/>
    <w:rsid w:val="325D030E"/>
    <w:rsid w:val="327701E8"/>
    <w:rsid w:val="32851B1A"/>
    <w:rsid w:val="328905FA"/>
    <w:rsid w:val="328C4750"/>
    <w:rsid w:val="32D00187"/>
    <w:rsid w:val="32D57EA5"/>
    <w:rsid w:val="32D61E6F"/>
    <w:rsid w:val="32E10FDD"/>
    <w:rsid w:val="32E77BD8"/>
    <w:rsid w:val="32FB3683"/>
    <w:rsid w:val="33044FC4"/>
    <w:rsid w:val="330864CC"/>
    <w:rsid w:val="33370EE8"/>
    <w:rsid w:val="3358764C"/>
    <w:rsid w:val="335E433E"/>
    <w:rsid w:val="336D632F"/>
    <w:rsid w:val="338D077F"/>
    <w:rsid w:val="338D4C23"/>
    <w:rsid w:val="33BE6B8B"/>
    <w:rsid w:val="33CA5530"/>
    <w:rsid w:val="33E55E8F"/>
    <w:rsid w:val="33F0689A"/>
    <w:rsid w:val="34052A0C"/>
    <w:rsid w:val="34071ECB"/>
    <w:rsid w:val="341C4A10"/>
    <w:rsid w:val="343C3F54"/>
    <w:rsid w:val="345507E9"/>
    <w:rsid w:val="34586FDF"/>
    <w:rsid w:val="34873421"/>
    <w:rsid w:val="349E076A"/>
    <w:rsid w:val="34A75871"/>
    <w:rsid w:val="34BF6E0C"/>
    <w:rsid w:val="34D754B4"/>
    <w:rsid w:val="34DE75B8"/>
    <w:rsid w:val="34EF0FC6"/>
    <w:rsid w:val="350031D3"/>
    <w:rsid w:val="351153E0"/>
    <w:rsid w:val="351A4295"/>
    <w:rsid w:val="35246EC1"/>
    <w:rsid w:val="353A22C6"/>
    <w:rsid w:val="353A66E5"/>
    <w:rsid w:val="35633E8E"/>
    <w:rsid w:val="357C6CFE"/>
    <w:rsid w:val="35891EF6"/>
    <w:rsid w:val="358A3287"/>
    <w:rsid w:val="358F46C4"/>
    <w:rsid w:val="35B53FBD"/>
    <w:rsid w:val="35CE656F"/>
    <w:rsid w:val="360016DD"/>
    <w:rsid w:val="361433DA"/>
    <w:rsid w:val="36146F36"/>
    <w:rsid w:val="361909F0"/>
    <w:rsid w:val="36211653"/>
    <w:rsid w:val="3627310D"/>
    <w:rsid w:val="364315C9"/>
    <w:rsid w:val="364558D8"/>
    <w:rsid w:val="364E6941"/>
    <w:rsid w:val="366037D3"/>
    <w:rsid w:val="36745C27"/>
    <w:rsid w:val="36857A21"/>
    <w:rsid w:val="36940077"/>
    <w:rsid w:val="36973645"/>
    <w:rsid w:val="36987B67"/>
    <w:rsid w:val="36A55DE0"/>
    <w:rsid w:val="36CA5847"/>
    <w:rsid w:val="36D6068F"/>
    <w:rsid w:val="36E7289C"/>
    <w:rsid w:val="36F210B1"/>
    <w:rsid w:val="3782216C"/>
    <w:rsid w:val="379C71E3"/>
    <w:rsid w:val="37AB5678"/>
    <w:rsid w:val="37D56B99"/>
    <w:rsid w:val="37DE3C9F"/>
    <w:rsid w:val="37DF5322"/>
    <w:rsid w:val="37F43AC8"/>
    <w:rsid w:val="38156F95"/>
    <w:rsid w:val="382F62A9"/>
    <w:rsid w:val="38392C84"/>
    <w:rsid w:val="385B0E4C"/>
    <w:rsid w:val="38667F50"/>
    <w:rsid w:val="38796F6B"/>
    <w:rsid w:val="38992830"/>
    <w:rsid w:val="38A30A45"/>
    <w:rsid w:val="38AF1484"/>
    <w:rsid w:val="38BE13DB"/>
    <w:rsid w:val="38E54BBA"/>
    <w:rsid w:val="38EB2338"/>
    <w:rsid w:val="38F95346"/>
    <w:rsid w:val="38FE0D31"/>
    <w:rsid w:val="390A63CE"/>
    <w:rsid w:val="392E47B3"/>
    <w:rsid w:val="39486B76"/>
    <w:rsid w:val="395F671A"/>
    <w:rsid w:val="397A1F29"/>
    <w:rsid w:val="397A79F8"/>
    <w:rsid w:val="39BA05CD"/>
    <w:rsid w:val="39CD3FCC"/>
    <w:rsid w:val="39D65C76"/>
    <w:rsid w:val="39F01A68"/>
    <w:rsid w:val="39F4460C"/>
    <w:rsid w:val="39F74BA5"/>
    <w:rsid w:val="39FD5F33"/>
    <w:rsid w:val="3A1902B0"/>
    <w:rsid w:val="3A19698F"/>
    <w:rsid w:val="3A2B0CF2"/>
    <w:rsid w:val="3A443B62"/>
    <w:rsid w:val="3A4A2358"/>
    <w:rsid w:val="3A4C1FE8"/>
    <w:rsid w:val="3A543DA5"/>
    <w:rsid w:val="3A555D6F"/>
    <w:rsid w:val="3A605161"/>
    <w:rsid w:val="3A824DB6"/>
    <w:rsid w:val="3A886145"/>
    <w:rsid w:val="3A8B68A2"/>
    <w:rsid w:val="3AA84ECC"/>
    <w:rsid w:val="3AD24801"/>
    <w:rsid w:val="3B1E43B3"/>
    <w:rsid w:val="3B295A4A"/>
    <w:rsid w:val="3B2E2848"/>
    <w:rsid w:val="3B3616FD"/>
    <w:rsid w:val="3B3F2CA7"/>
    <w:rsid w:val="3B3F51A6"/>
    <w:rsid w:val="3B43343F"/>
    <w:rsid w:val="3B4E2EEA"/>
    <w:rsid w:val="3B753C60"/>
    <w:rsid w:val="3B7A72C5"/>
    <w:rsid w:val="3B96663F"/>
    <w:rsid w:val="3B9C3C56"/>
    <w:rsid w:val="3BA64AD4"/>
    <w:rsid w:val="3BB1145F"/>
    <w:rsid w:val="3BB16FD5"/>
    <w:rsid w:val="3BBA232E"/>
    <w:rsid w:val="3BBD6992"/>
    <w:rsid w:val="3BCB7A61"/>
    <w:rsid w:val="3BFF5F92"/>
    <w:rsid w:val="3C0E1309"/>
    <w:rsid w:val="3C2679C3"/>
    <w:rsid w:val="3C432323"/>
    <w:rsid w:val="3C9367F7"/>
    <w:rsid w:val="3CB07E18"/>
    <w:rsid w:val="3CD967E3"/>
    <w:rsid w:val="3CDB07AE"/>
    <w:rsid w:val="3D053A7C"/>
    <w:rsid w:val="3D232155"/>
    <w:rsid w:val="3D235CB1"/>
    <w:rsid w:val="3D2C4153"/>
    <w:rsid w:val="3D4C5207"/>
    <w:rsid w:val="3D695DB9"/>
    <w:rsid w:val="3D7A6218"/>
    <w:rsid w:val="3D8F1598"/>
    <w:rsid w:val="3DD1570D"/>
    <w:rsid w:val="3DE74B05"/>
    <w:rsid w:val="3DEE62BF"/>
    <w:rsid w:val="3DF5764D"/>
    <w:rsid w:val="3E3C1720"/>
    <w:rsid w:val="3E6D3687"/>
    <w:rsid w:val="3E9A1FA2"/>
    <w:rsid w:val="3EA11583"/>
    <w:rsid w:val="3EB5502E"/>
    <w:rsid w:val="3EC11C25"/>
    <w:rsid w:val="3ED43312"/>
    <w:rsid w:val="3EF43DA9"/>
    <w:rsid w:val="3F0D4E6A"/>
    <w:rsid w:val="3F0F2990"/>
    <w:rsid w:val="3F2D1069"/>
    <w:rsid w:val="3F682F54"/>
    <w:rsid w:val="3F6F342F"/>
    <w:rsid w:val="3F823162"/>
    <w:rsid w:val="3FC254C1"/>
    <w:rsid w:val="3FC6325B"/>
    <w:rsid w:val="3FCC0881"/>
    <w:rsid w:val="3FD01C7D"/>
    <w:rsid w:val="3FEC0F24"/>
    <w:rsid w:val="3FF35E0E"/>
    <w:rsid w:val="400F4829"/>
    <w:rsid w:val="402266F3"/>
    <w:rsid w:val="4033445D"/>
    <w:rsid w:val="4047615A"/>
    <w:rsid w:val="406960D0"/>
    <w:rsid w:val="408B6047"/>
    <w:rsid w:val="40BB4ECE"/>
    <w:rsid w:val="40D40437"/>
    <w:rsid w:val="40D55514"/>
    <w:rsid w:val="40DE261A"/>
    <w:rsid w:val="40EA5463"/>
    <w:rsid w:val="413C37E5"/>
    <w:rsid w:val="414C7ECC"/>
    <w:rsid w:val="418036D2"/>
    <w:rsid w:val="41874A60"/>
    <w:rsid w:val="41983228"/>
    <w:rsid w:val="41A41AB6"/>
    <w:rsid w:val="41AF2209"/>
    <w:rsid w:val="41C320AA"/>
    <w:rsid w:val="41C55588"/>
    <w:rsid w:val="41DD4469"/>
    <w:rsid w:val="41FD2F74"/>
    <w:rsid w:val="41FF6CEC"/>
    <w:rsid w:val="42024A2E"/>
    <w:rsid w:val="42204EB5"/>
    <w:rsid w:val="42277FF1"/>
    <w:rsid w:val="42497F67"/>
    <w:rsid w:val="42694590"/>
    <w:rsid w:val="427052ED"/>
    <w:rsid w:val="42764AD5"/>
    <w:rsid w:val="42BA3617"/>
    <w:rsid w:val="42C955C2"/>
    <w:rsid w:val="42E9356E"/>
    <w:rsid w:val="43212C92"/>
    <w:rsid w:val="43476B9D"/>
    <w:rsid w:val="434846C3"/>
    <w:rsid w:val="43636E1D"/>
    <w:rsid w:val="437106EC"/>
    <w:rsid w:val="43747266"/>
    <w:rsid w:val="43AA0EDA"/>
    <w:rsid w:val="43B2676E"/>
    <w:rsid w:val="43BE31FF"/>
    <w:rsid w:val="43BF0732"/>
    <w:rsid w:val="43CD6976"/>
    <w:rsid w:val="43F917DF"/>
    <w:rsid w:val="43FD36FF"/>
    <w:rsid w:val="44107EC2"/>
    <w:rsid w:val="44250560"/>
    <w:rsid w:val="44254A04"/>
    <w:rsid w:val="442A522D"/>
    <w:rsid w:val="44476729"/>
    <w:rsid w:val="447B63D2"/>
    <w:rsid w:val="4488746D"/>
    <w:rsid w:val="4497145E"/>
    <w:rsid w:val="44BD157C"/>
    <w:rsid w:val="44CB1108"/>
    <w:rsid w:val="44E46C23"/>
    <w:rsid w:val="44F74ACF"/>
    <w:rsid w:val="450B1E4C"/>
    <w:rsid w:val="45196317"/>
    <w:rsid w:val="45201D19"/>
    <w:rsid w:val="4543132F"/>
    <w:rsid w:val="45482758"/>
    <w:rsid w:val="45633A36"/>
    <w:rsid w:val="456B28EB"/>
    <w:rsid w:val="45833790"/>
    <w:rsid w:val="45A32084"/>
    <w:rsid w:val="45AC718B"/>
    <w:rsid w:val="45B90441"/>
    <w:rsid w:val="45B93656"/>
    <w:rsid w:val="45C24B37"/>
    <w:rsid w:val="45F75309"/>
    <w:rsid w:val="460A5C60"/>
    <w:rsid w:val="462250D1"/>
    <w:rsid w:val="463044C0"/>
    <w:rsid w:val="46432292"/>
    <w:rsid w:val="46472A10"/>
    <w:rsid w:val="46592743"/>
    <w:rsid w:val="466B2BA2"/>
    <w:rsid w:val="46733805"/>
    <w:rsid w:val="4674014C"/>
    <w:rsid w:val="4690085B"/>
    <w:rsid w:val="46A32A32"/>
    <w:rsid w:val="46B6431F"/>
    <w:rsid w:val="46B74672"/>
    <w:rsid w:val="46D00C57"/>
    <w:rsid w:val="46D149CF"/>
    <w:rsid w:val="46D15F6E"/>
    <w:rsid w:val="46DD5122"/>
    <w:rsid w:val="46E2098A"/>
    <w:rsid w:val="46E74160"/>
    <w:rsid w:val="46FA3F26"/>
    <w:rsid w:val="471C3E9C"/>
    <w:rsid w:val="471F1BDF"/>
    <w:rsid w:val="472E00BF"/>
    <w:rsid w:val="4739279E"/>
    <w:rsid w:val="475A49C5"/>
    <w:rsid w:val="4763079F"/>
    <w:rsid w:val="47633879"/>
    <w:rsid w:val="4766336A"/>
    <w:rsid w:val="47685334"/>
    <w:rsid w:val="478252E7"/>
    <w:rsid w:val="47B70069"/>
    <w:rsid w:val="47E81FD1"/>
    <w:rsid w:val="47EC1EB8"/>
    <w:rsid w:val="481E59F2"/>
    <w:rsid w:val="483C1502"/>
    <w:rsid w:val="483F2094"/>
    <w:rsid w:val="48711A74"/>
    <w:rsid w:val="488A12DA"/>
    <w:rsid w:val="48D367DD"/>
    <w:rsid w:val="48E03233"/>
    <w:rsid w:val="48F34034"/>
    <w:rsid w:val="494D47E1"/>
    <w:rsid w:val="49525271"/>
    <w:rsid w:val="495711BC"/>
    <w:rsid w:val="497658F3"/>
    <w:rsid w:val="497C0C22"/>
    <w:rsid w:val="497F0713"/>
    <w:rsid w:val="49940662"/>
    <w:rsid w:val="49975A5C"/>
    <w:rsid w:val="49FB013B"/>
    <w:rsid w:val="4A23295F"/>
    <w:rsid w:val="4A276C67"/>
    <w:rsid w:val="4A2E4064"/>
    <w:rsid w:val="4A370FED"/>
    <w:rsid w:val="4A3F5BCA"/>
    <w:rsid w:val="4A443E93"/>
    <w:rsid w:val="4A527BD5"/>
    <w:rsid w:val="4A54284B"/>
    <w:rsid w:val="4A7638C4"/>
    <w:rsid w:val="4A7E09CA"/>
    <w:rsid w:val="4A9536DD"/>
    <w:rsid w:val="4ACE3700"/>
    <w:rsid w:val="4AE178D7"/>
    <w:rsid w:val="4AF01182"/>
    <w:rsid w:val="4AF55476"/>
    <w:rsid w:val="4AFD2237"/>
    <w:rsid w:val="4B4D44B9"/>
    <w:rsid w:val="4B5005B9"/>
    <w:rsid w:val="4B591900"/>
    <w:rsid w:val="4B6202EC"/>
    <w:rsid w:val="4B8F7333"/>
    <w:rsid w:val="4B9761E7"/>
    <w:rsid w:val="4B9A1834"/>
    <w:rsid w:val="4B9E1324"/>
    <w:rsid w:val="4B9F509C"/>
    <w:rsid w:val="4BF52F0E"/>
    <w:rsid w:val="4BF90D26"/>
    <w:rsid w:val="4BFF3767"/>
    <w:rsid w:val="4C300DF5"/>
    <w:rsid w:val="4C303F46"/>
    <w:rsid w:val="4C3E3364"/>
    <w:rsid w:val="4C6065D9"/>
    <w:rsid w:val="4C765AF8"/>
    <w:rsid w:val="4C894901"/>
    <w:rsid w:val="4CB15087"/>
    <w:rsid w:val="4CC254E6"/>
    <w:rsid w:val="4CD7758C"/>
    <w:rsid w:val="4CE54D31"/>
    <w:rsid w:val="4CF66F3E"/>
    <w:rsid w:val="4CFA521C"/>
    <w:rsid w:val="4CFD02CC"/>
    <w:rsid w:val="4D04165B"/>
    <w:rsid w:val="4D063625"/>
    <w:rsid w:val="4D0E072B"/>
    <w:rsid w:val="4D0E24D9"/>
    <w:rsid w:val="4D186EB4"/>
    <w:rsid w:val="4D3F2693"/>
    <w:rsid w:val="4D537EEC"/>
    <w:rsid w:val="4D7F33D7"/>
    <w:rsid w:val="4D9476AD"/>
    <w:rsid w:val="4DA92202"/>
    <w:rsid w:val="4DD80B5E"/>
    <w:rsid w:val="4DEC3484"/>
    <w:rsid w:val="4E0C1D97"/>
    <w:rsid w:val="4E0F6509"/>
    <w:rsid w:val="4E1933FE"/>
    <w:rsid w:val="4E704ACE"/>
    <w:rsid w:val="4E881A8F"/>
    <w:rsid w:val="4EA36C51"/>
    <w:rsid w:val="4EC6312C"/>
    <w:rsid w:val="4ED17C62"/>
    <w:rsid w:val="4EDD2163"/>
    <w:rsid w:val="4EF729A6"/>
    <w:rsid w:val="4EFE032C"/>
    <w:rsid w:val="4F2E29BF"/>
    <w:rsid w:val="4F74239C"/>
    <w:rsid w:val="4F766114"/>
    <w:rsid w:val="4F8E5B53"/>
    <w:rsid w:val="4FA90297"/>
    <w:rsid w:val="4FBC621D"/>
    <w:rsid w:val="4FF534DD"/>
    <w:rsid w:val="50041972"/>
    <w:rsid w:val="5030276E"/>
    <w:rsid w:val="50355FCF"/>
    <w:rsid w:val="50795EBC"/>
    <w:rsid w:val="507C64A1"/>
    <w:rsid w:val="508A5779"/>
    <w:rsid w:val="508B21B3"/>
    <w:rsid w:val="509E5922"/>
    <w:rsid w:val="50A849F3"/>
    <w:rsid w:val="50BB7B1D"/>
    <w:rsid w:val="50C11611"/>
    <w:rsid w:val="51142088"/>
    <w:rsid w:val="51B345AA"/>
    <w:rsid w:val="51DF265F"/>
    <w:rsid w:val="521F7EA6"/>
    <w:rsid w:val="52221EB1"/>
    <w:rsid w:val="52260855"/>
    <w:rsid w:val="522A160F"/>
    <w:rsid w:val="523600EF"/>
    <w:rsid w:val="523D116B"/>
    <w:rsid w:val="52653BBD"/>
    <w:rsid w:val="5273314B"/>
    <w:rsid w:val="5281256E"/>
    <w:rsid w:val="528648C0"/>
    <w:rsid w:val="528943B0"/>
    <w:rsid w:val="52A64F62"/>
    <w:rsid w:val="52CA0C50"/>
    <w:rsid w:val="52CD174F"/>
    <w:rsid w:val="52D970E6"/>
    <w:rsid w:val="52DC2732"/>
    <w:rsid w:val="52E141EC"/>
    <w:rsid w:val="52E672F6"/>
    <w:rsid w:val="530103EA"/>
    <w:rsid w:val="53070920"/>
    <w:rsid w:val="53091D3D"/>
    <w:rsid w:val="533F05E1"/>
    <w:rsid w:val="536A41E2"/>
    <w:rsid w:val="536F3C21"/>
    <w:rsid w:val="5382152B"/>
    <w:rsid w:val="538E52FF"/>
    <w:rsid w:val="53A2397B"/>
    <w:rsid w:val="53BD6A07"/>
    <w:rsid w:val="53C02053"/>
    <w:rsid w:val="53CC09F8"/>
    <w:rsid w:val="53F8359B"/>
    <w:rsid w:val="53F863BC"/>
    <w:rsid w:val="54065CB8"/>
    <w:rsid w:val="54102FDB"/>
    <w:rsid w:val="543A1E06"/>
    <w:rsid w:val="548D49E1"/>
    <w:rsid w:val="549079EB"/>
    <w:rsid w:val="549E05E7"/>
    <w:rsid w:val="54C50A9A"/>
    <w:rsid w:val="54CA0BC8"/>
    <w:rsid w:val="54D664CB"/>
    <w:rsid w:val="54D77655"/>
    <w:rsid w:val="54DB67C4"/>
    <w:rsid w:val="552A00CC"/>
    <w:rsid w:val="552B174F"/>
    <w:rsid w:val="553B7BE4"/>
    <w:rsid w:val="55452810"/>
    <w:rsid w:val="554F368F"/>
    <w:rsid w:val="55763CEF"/>
    <w:rsid w:val="557B4F87"/>
    <w:rsid w:val="55992B5C"/>
    <w:rsid w:val="560E354A"/>
    <w:rsid w:val="56264741"/>
    <w:rsid w:val="564D4072"/>
    <w:rsid w:val="56625644"/>
    <w:rsid w:val="566E223B"/>
    <w:rsid w:val="56A45C5C"/>
    <w:rsid w:val="56B440F1"/>
    <w:rsid w:val="56BC0B89"/>
    <w:rsid w:val="56D54068"/>
    <w:rsid w:val="56E30533"/>
    <w:rsid w:val="56FA08F7"/>
    <w:rsid w:val="57014E5D"/>
    <w:rsid w:val="57032983"/>
    <w:rsid w:val="57062473"/>
    <w:rsid w:val="57150E92"/>
    <w:rsid w:val="57201787"/>
    <w:rsid w:val="5727408E"/>
    <w:rsid w:val="57325016"/>
    <w:rsid w:val="573C10CF"/>
    <w:rsid w:val="574A334E"/>
    <w:rsid w:val="579B0E0D"/>
    <w:rsid w:val="57D87A93"/>
    <w:rsid w:val="57E806BA"/>
    <w:rsid w:val="5838665C"/>
    <w:rsid w:val="5853793A"/>
    <w:rsid w:val="587E77AA"/>
    <w:rsid w:val="587F4216"/>
    <w:rsid w:val="58900246"/>
    <w:rsid w:val="58B23DD2"/>
    <w:rsid w:val="58B334DC"/>
    <w:rsid w:val="58BF5254"/>
    <w:rsid w:val="59374A89"/>
    <w:rsid w:val="594D25DB"/>
    <w:rsid w:val="594F1EAF"/>
    <w:rsid w:val="5969563F"/>
    <w:rsid w:val="59722042"/>
    <w:rsid w:val="59762F75"/>
    <w:rsid w:val="5976568E"/>
    <w:rsid w:val="59796F2C"/>
    <w:rsid w:val="598B6C60"/>
    <w:rsid w:val="59B15A33"/>
    <w:rsid w:val="59DC351D"/>
    <w:rsid w:val="59EC3BA2"/>
    <w:rsid w:val="59EF62C2"/>
    <w:rsid w:val="5A1250C2"/>
    <w:rsid w:val="5A1C6A86"/>
    <w:rsid w:val="5A403EEE"/>
    <w:rsid w:val="5A517EA9"/>
    <w:rsid w:val="5A6D2DC7"/>
    <w:rsid w:val="5A8229B8"/>
    <w:rsid w:val="5A9F29C3"/>
    <w:rsid w:val="5AA862C2"/>
    <w:rsid w:val="5AA955EF"/>
    <w:rsid w:val="5AB81CD6"/>
    <w:rsid w:val="5ACC12DE"/>
    <w:rsid w:val="5ACC7530"/>
    <w:rsid w:val="5AE12FE7"/>
    <w:rsid w:val="5AF96577"/>
    <w:rsid w:val="5B0D4D97"/>
    <w:rsid w:val="5B4C378D"/>
    <w:rsid w:val="5B61411C"/>
    <w:rsid w:val="5B726329"/>
    <w:rsid w:val="5BCF1086"/>
    <w:rsid w:val="5BE03293"/>
    <w:rsid w:val="5BF804F2"/>
    <w:rsid w:val="5C1318BA"/>
    <w:rsid w:val="5C25514A"/>
    <w:rsid w:val="5C311D40"/>
    <w:rsid w:val="5C6D3D3E"/>
    <w:rsid w:val="5C700ABB"/>
    <w:rsid w:val="5C7D4F86"/>
    <w:rsid w:val="5C8C341B"/>
    <w:rsid w:val="5CAA678C"/>
    <w:rsid w:val="5CE40B61"/>
    <w:rsid w:val="5CE70651"/>
    <w:rsid w:val="5CF76AE6"/>
    <w:rsid w:val="5CFD1C22"/>
    <w:rsid w:val="5CFF3BED"/>
    <w:rsid w:val="5D047455"/>
    <w:rsid w:val="5D105DFA"/>
    <w:rsid w:val="5D2B6790"/>
    <w:rsid w:val="5D435B8E"/>
    <w:rsid w:val="5D5538EF"/>
    <w:rsid w:val="5D6972B8"/>
    <w:rsid w:val="5D6B71EC"/>
    <w:rsid w:val="5D6F0D72"/>
    <w:rsid w:val="5DB46785"/>
    <w:rsid w:val="5DC65EA3"/>
    <w:rsid w:val="5DF11787"/>
    <w:rsid w:val="5E0E0D51"/>
    <w:rsid w:val="5E3D37E2"/>
    <w:rsid w:val="5E426C44"/>
    <w:rsid w:val="5E4A609E"/>
    <w:rsid w:val="5E7E2E45"/>
    <w:rsid w:val="5EA66A16"/>
    <w:rsid w:val="5F1F2324"/>
    <w:rsid w:val="5F3F6522"/>
    <w:rsid w:val="5F4B4EC7"/>
    <w:rsid w:val="5F775CBC"/>
    <w:rsid w:val="5FE80968"/>
    <w:rsid w:val="5FEA0BE8"/>
    <w:rsid w:val="5FFC4413"/>
    <w:rsid w:val="5FFD74C0"/>
    <w:rsid w:val="60003F04"/>
    <w:rsid w:val="60017C7C"/>
    <w:rsid w:val="6003353B"/>
    <w:rsid w:val="6009588A"/>
    <w:rsid w:val="60200102"/>
    <w:rsid w:val="6037369D"/>
    <w:rsid w:val="603C1F57"/>
    <w:rsid w:val="603D5158"/>
    <w:rsid w:val="6074044E"/>
    <w:rsid w:val="607E751E"/>
    <w:rsid w:val="60807B6C"/>
    <w:rsid w:val="608D150F"/>
    <w:rsid w:val="60932FCA"/>
    <w:rsid w:val="609D5BF6"/>
    <w:rsid w:val="60B02735"/>
    <w:rsid w:val="60B66CB8"/>
    <w:rsid w:val="60CE4002"/>
    <w:rsid w:val="60D86C2E"/>
    <w:rsid w:val="60F021CA"/>
    <w:rsid w:val="611F2AAF"/>
    <w:rsid w:val="612658E8"/>
    <w:rsid w:val="612E2CF2"/>
    <w:rsid w:val="61522834"/>
    <w:rsid w:val="61774699"/>
    <w:rsid w:val="61827F3C"/>
    <w:rsid w:val="619005C2"/>
    <w:rsid w:val="61932B55"/>
    <w:rsid w:val="61EA3079"/>
    <w:rsid w:val="621C6331"/>
    <w:rsid w:val="622540F5"/>
    <w:rsid w:val="624125B1"/>
    <w:rsid w:val="625707AD"/>
    <w:rsid w:val="62650996"/>
    <w:rsid w:val="627C183B"/>
    <w:rsid w:val="629B0586"/>
    <w:rsid w:val="629E7A04"/>
    <w:rsid w:val="62A0552A"/>
    <w:rsid w:val="62B109CD"/>
    <w:rsid w:val="62C63EE1"/>
    <w:rsid w:val="62DB2A06"/>
    <w:rsid w:val="62E96ED1"/>
    <w:rsid w:val="62F85366"/>
    <w:rsid w:val="630006BE"/>
    <w:rsid w:val="63080721"/>
    <w:rsid w:val="633C134B"/>
    <w:rsid w:val="63433F66"/>
    <w:rsid w:val="63495BC1"/>
    <w:rsid w:val="634E31D8"/>
    <w:rsid w:val="635609A8"/>
    <w:rsid w:val="637A221F"/>
    <w:rsid w:val="637B1AF3"/>
    <w:rsid w:val="638E7A78"/>
    <w:rsid w:val="639257BA"/>
    <w:rsid w:val="639C3F43"/>
    <w:rsid w:val="63AE3C76"/>
    <w:rsid w:val="63B35731"/>
    <w:rsid w:val="63C11615"/>
    <w:rsid w:val="63C84008"/>
    <w:rsid w:val="63D57455"/>
    <w:rsid w:val="63E94DA0"/>
    <w:rsid w:val="6410048D"/>
    <w:rsid w:val="64153CF6"/>
    <w:rsid w:val="643979E4"/>
    <w:rsid w:val="644A1BF1"/>
    <w:rsid w:val="645A7B64"/>
    <w:rsid w:val="645C4B95"/>
    <w:rsid w:val="647C6B47"/>
    <w:rsid w:val="64923598"/>
    <w:rsid w:val="649B0394"/>
    <w:rsid w:val="64A532CB"/>
    <w:rsid w:val="64CF1141"/>
    <w:rsid w:val="64F63B27"/>
    <w:rsid w:val="64F658D5"/>
    <w:rsid w:val="64FB3541"/>
    <w:rsid w:val="651B17E0"/>
    <w:rsid w:val="651B533C"/>
    <w:rsid w:val="6527263E"/>
    <w:rsid w:val="655645C6"/>
    <w:rsid w:val="655D5954"/>
    <w:rsid w:val="65660CAD"/>
    <w:rsid w:val="65E92340"/>
    <w:rsid w:val="65E971E8"/>
    <w:rsid w:val="6618187B"/>
    <w:rsid w:val="664F7993"/>
    <w:rsid w:val="666D1BC7"/>
    <w:rsid w:val="668E0140"/>
    <w:rsid w:val="66AA4BC9"/>
    <w:rsid w:val="66CA417A"/>
    <w:rsid w:val="66D40381"/>
    <w:rsid w:val="6712451C"/>
    <w:rsid w:val="67310E46"/>
    <w:rsid w:val="67340937"/>
    <w:rsid w:val="67360E78"/>
    <w:rsid w:val="67584625"/>
    <w:rsid w:val="67851192"/>
    <w:rsid w:val="678B644F"/>
    <w:rsid w:val="678C2521"/>
    <w:rsid w:val="67B51A77"/>
    <w:rsid w:val="67B6134C"/>
    <w:rsid w:val="67D134ED"/>
    <w:rsid w:val="67D30150"/>
    <w:rsid w:val="67F012C2"/>
    <w:rsid w:val="681F5143"/>
    <w:rsid w:val="68212C69"/>
    <w:rsid w:val="682E5318"/>
    <w:rsid w:val="683706DE"/>
    <w:rsid w:val="684A42FE"/>
    <w:rsid w:val="684A4A27"/>
    <w:rsid w:val="684D0781"/>
    <w:rsid w:val="684D6A77"/>
    <w:rsid w:val="68907DEF"/>
    <w:rsid w:val="689478DF"/>
    <w:rsid w:val="68994EF5"/>
    <w:rsid w:val="68A11FFC"/>
    <w:rsid w:val="68AC05E3"/>
    <w:rsid w:val="68B74A5D"/>
    <w:rsid w:val="68FB795E"/>
    <w:rsid w:val="690031C6"/>
    <w:rsid w:val="69201173"/>
    <w:rsid w:val="6954706E"/>
    <w:rsid w:val="697B284D"/>
    <w:rsid w:val="69A022B3"/>
    <w:rsid w:val="69A27DD9"/>
    <w:rsid w:val="69C36D02"/>
    <w:rsid w:val="69CF1CA6"/>
    <w:rsid w:val="69EC374B"/>
    <w:rsid w:val="6A0C7949"/>
    <w:rsid w:val="6A175FED"/>
    <w:rsid w:val="6A503076"/>
    <w:rsid w:val="6AA138AB"/>
    <w:rsid w:val="6AAA07D3"/>
    <w:rsid w:val="6AB65E0B"/>
    <w:rsid w:val="6ABB5507"/>
    <w:rsid w:val="6AFC79BD"/>
    <w:rsid w:val="6B421874"/>
    <w:rsid w:val="6B4A697B"/>
    <w:rsid w:val="6BA37E39"/>
    <w:rsid w:val="6BB14BED"/>
    <w:rsid w:val="6BB34520"/>
    <w:rsid w:val="6BBD0EFB"/>
    <w:rsid w:val="6BE26BB3"/>
    <w:rsid w:val="6C1C541F"/>
    <w:rsid w:val="6C2216A6"/>
    <w:rsid w:val="6C3A254B"/>
    <w:rsid w:val="6C69642F"/>
    <w:rsid w:val="6C727F37"/>
    <w:rsid w:val="6C7B4FA5"/>
    <w:rsid w:val="6C871509"/>
    <w:rsid w:val="6C93671C"/>
    <w:rsid w:val="6CA51091"/>
    <w:rsid w:val="6CA64085"/>
    <w:rsid w:val="6CA87DFD"/>
    <w:rsid w:val="6CA976D1"/>
    <w:rsid w:val="6CCD33BF"/>
    <w:rsid w:val="6D042B59"/>
    <w:rsid w:val="6D1F7993"/>
    <w:rsid w:val="6D7B106D"/>
    <w:rsid w:val="6DE12054"/>
    <w:rsid w:val="6DF64F2D"/>
    <w:rsid w:val="6DF826BE"/>
    <w:rsid w:val="6DFB3F5C"/>
    <w:rsid w:val="6E3336CF"/>
    <w:rsid w:val="6E3B07FD"/>
    <w:rsid w:val="6E5B2C4D"/>
    <w:rsid w:val="6E6E0BD2"/>
    <w:rsid w:val="6E7066F8"/>
    <w:rsid w:val="6E7A16C2"/>
    <w:rsid w:val="6EA463A2"/>
    <w:rsid w:val="6EBF42F0"/>
    <w:rsid w:val="6EE226F2"/>
    <w:rsid w:val="6F0D03EB"/>
    <w:rsid w:val="6F1B2B08"/>
    <w:rsid w:val="6F262767"/>
    <w:rsid w:val="6F2A29D3"/>
    <w:rsid w:val="6F3040D9"/>
    <w:rsid w:val="6F7A0365"/>
    <w:rsid w:val="6FA03A38"/>
    <w:rsid w:val="6FBB1BF5"/>
    <w:rsid w:val="6FF9271D"/>
    <w:rsid w:val="70343755"/>
    <w:rsid w:val="7036571F"/>
    <w:rsid w:val="706B4BC5"/>
    <w:rsid w:val="706C2EEF"/>
    <w:rsid w:val="706D2977"/>
    <w:rsid w:val="70835054"/>
    <w:rsid w:val="70890EAB"/>
    <w:rsid w:val="709158EB"/>
    <w:rsid w:val="70A052E7"/>
    <w:rsid w:val="70A42689"/>
    <w:rsid w:val="70BF5715"/>
    <w:rsid w:val="70E84C6C"/>
    <w:rsid w:val="70E92792"/>
    <w:rsid w:val="70F031AE"/>
    <w:rsid w:val="712F2B78"/>
    <w:rsid w:val="7148570A"/>
    <w:rsid w:val="71520337"/>
    <w:rsid w:val="716B31A7"/>
    <w:rsid w:val="718F50E7"/>
    <w:rsid w:val="71AC3EEB"/>
    <w:rsid w:val="71B27028"/>
    <w:rsid w:val="71B428B6"/>
    <w:rsid w:val="71C70D25"/>
    <w:rsid w:val="71CA4371"/>
    <w:rsid w:val="71D21478"/>
    <w:rsid w:val="71D87735"/>
    <w:rsid w:val="71F531CF"/>
    <w:rsid w:val="723C50EE"/>
    <w:rsid w:val="72404BCB"/>
    <w:rsid w:val="72442376"/>
    <w:rsid w:val="72631299"/>
    <w:rsid w:val="726B5B54"/>
    <w:rsid w:val="728E2BC1"/>
    <w:rsid w:val="72CB03A1"/>
    <w:rsid w:val="72D336FA"/>
    <w:rsid w:val="72F1592E"/>
    <w:rsid w:val="730B4C41"/>
    <w:rsid w:val="7318110C"/>
    <w:rsid w:val="73261A7B"/>
    <w:rsid w:val="733F48EB"/>
    <w:rsid w:val="73567938"/>
    <w:rsid w:val="735A34D3"/>
    <w:rsid w:val="73A0182E"/>
    <w:rsid w:val="73BB3DF9"/>
    <w:rsid w:val="73C93847"/>
    <w:rsid w:val="73ED4347"/>
    <w:rsid w:val="73FB2F08"/>
    <w:rsid w:val="740D6797"/>
    <w:rsid w:val="74114128"/>
    <w:rsid w:val="742C30C1"/>
    <w:rsid w:val="743E4BA3"/>
    <w:rsid w:val="744C5512"/>
    <w:rsid w:val="745126A4"/>
    <w:rsid w:val="74687E72"/>
    <w:rsid w:val="747B76D4"/>
    <w:rsid w:val="747D56CB"/>
    <w:rsid w:val="748E5B2A"/>
    <w:rsid w:val="748E78D8"/>
    <w:rsid w:val="74A94712"/>
    <w:rsid w:val="74AE1D28"/>
    <w:rsid w:val="74B15375"/>
    <w:rsid w:val="74C01A5C"/>
    <w:rsid w:val="74C06B22"/>
    <w:rsid w:val="74D3353D"/>
    <w:rsid w:val="75136C66"/>
    <w:rsid w:val="751678CE"/>
    <w:rsid w:val="753C52F3"/>
    <w:rsid w:val="754601B3"/>
    <w:rsid w:val="7548217D"/>
    <w:rsid w:val="75610B49"/>
    <w:rsid w:val="756E3266"/>
    <w:rsid w:val="757F36C5"/>
    <w:rsid w:val="758B02BC"/>
    <w:rsid w:val="75976C60"/>
    <w:rsid w:val="75EA3234"/>
    <w:rsid w:val="75F419BD"/>
    <w:rsid w:val="75F776FF"/>
    <w:rsid w:val="761A519B"/>
    <w:rsid w:val="7639646C"/>
    <w:rsid w:val="766261F9"/>
    <w:rsid w:val="766528BB"/>
    <w:rsid w:val="76661B74"/>
    <w:rsid w:val="766923A0"/>
    <w:rsid w:val="76A53181"/>
    <w:rsid w:val="76C70E7F"/>
    <w:rsid w:val="76E23F0B"/>
    <w:rsid w:val="76FF686B"/>
    <w:rsid w:val="770519A8"/>
    <w:rsid w:val="77127A20"/>
    <w:rsid w:val="7722255A"/>
    <w:rsid w:val="776668EA"/>
    <w:rsid w:val="77752FD1"/>
    <w:rsid w:val="777A2396"/>
    <w:rsid w:val="77A85155"/>
    <w:rsid w:val="77AD62C7"/>
    <w:rsid w:val="77C17FC5"/>
    <w:rsid w:val="77C67389"/>
    <w:rsid w:val="77D5615E"/>
    <w:rsid w:val="77E43CB3"/>
    <w:rsid w:val="77E730A2"/>
    <w:rsid w:val="77ED700C"/>
    <w:rsid w:val="780305DD"/>
    <w:rsid w:val="780B56E4"/>
    <w:rsid w:val="780F0D30"/>
    <w:rsid w:val="78291EE2"/>
    <w:rsid w:val="785C1A9B"/>
    <w:rsid w:val="78680440"/>
    <w:rsid w:val="78686282"/>
    <w:rsid w:val="788150E6"/>
    <w:rsid w:val="789B25C4"/>
    <w:rsid w:val="78A33265"/>
    <w:rsid w:val="78B673FD"/>
    <w:rsid w:val="78BF67FE"/>
    <w:rsid w:val="78CA2EA9"/>
    <w:rsid w:val="791660EE"/>
    <w:rsid w:val="795A24EE"/>
    <w:rsid w:val="79607369"/>
    <w:rsid w:val="796E1A86"/>
    <w:rsid w:val="79701CA2"/>
    <w:rsid w:val="79786DA9"/>
    <w:rsid w:val="798B088A"/>
    <w:rsid w:val="798E3ED6"/>
    <w:rsid w:val="79A77AEF"/>
    <w:rsid w:val="79C421B0"/>
    <w:rsid w:val="79D0629D"/>
    <w:rsid w:val="79E81839"/>
    <w:rsid w:val="7A0168D4"/>
    <w:rsid w:val="7A2111EE"/>
    <w:rsid w:val="7A546ECE"/>
    <w:rsid w:val="7A5E7D4D"/>
    <w:rsid w:val="7A70182E"/>
    <w:rsid w:val="7A7271B3"/>
    <w:rsid w:val="7A9B5BD3"/>
    <w:rsid w:val="7AAB2E9A"/>
    <w:rsid w:val="7AF810EA"/>
    <w:rsid w:val="7B18614D"/>
    <w:rsid w:val="7B1D19B6"/>
    <w:rsid w:val="7B2417E4"/>
    <w:rsid w:val="7B6B4208"/>
    <w:rsid w:val="7B777C9C"/>
    <w:rsid w:val="7B890DF9"/>
    <w:rsid w:val="7BAD0F8C"/>
    <w:rsid w:val="7BB34428"/>
    <w:rsid w:val="7BB67714"/>
    <w:rsid w:val="7BEC242D"/>
    <w:rsid w:val="7BEE5100"/>
    <w:rsid w:val="7BF5023D"/>
    <w:rsid w:val="7C0861C2"/>
    <w:rsid w:val="7C123006"/>
    <w:rsid w:val="7C1B7C6D"/>
    <w:rsid w:val="7C495EE3"/>
    <w:rsid w:val="7C664E53"/>
    <w:rsid w:val="7C9F63FA"/>
    <w:rsid w:val="7CB225D2"/>
    <w:rsid w:val="7CCA3477"/>
    <w:rsid w:val="7CE704CD"/>
    <w:rsid w:val="7CF60710"/>
    <w:rsid w:val="7D083FA0"/>
    <w:rsid w:val="7D0C1CE2"/>
    <w:rsid w:val="7D4E40A8"/>
    <w:rsid w:val="7D536152"/>
    <w:rsid w:val="7D6C2781"/>
    <w:rsid w:val="7D733B0F"/>
    <w:rsid w:val="7D821FA4"/>
    <w:rsid w:val="7D845D1C"/>
    <w:rsid w:val="7DFC26E0"/>
    <w:rsid w:val="7E290672"/>
    <w:rsid w:val="7E350548"/>
    <w:rsid w:val="7E375050"/>
    <w:rsid w:val="7E573431"/>
    <w:rsid w:val="7E576F8D"/>
    <w:rsid w:val="7E577FFD"/>
    <w:rsid w:val="7E6A3164"/>
    <w:rsid w:val="7E957AB5"/>
    <w:rsid w:val="7E9A50CB"/>
    <w:rsid w:val="7EBC7738"/>
    <w:rsid w:val="7EEB3B79"/>
    <w:rsid w:val="7EF944E8"/>
    <w:rsid w:val="7EFC5D86"/>
    <w:rsid w:val="7F060D40"/>
    <w:rsid w:val="7F1135E0"/>
    <w:rsid w:val="7F141545"/>
    <w:rsid w:val="7F45091E"/>
    <w:rsid w:val="7F57463B"/>
    <w:rsid w:val="7F6776A3"/>
    <w:rsid w:val="7F78365F"/>
    <w:rsid w:val="7F930498"/>
    <w:rsid w:val="7F9732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9639CA2"/>
  <w15:docId w15:val="{1C86C169-364A-4647-9A74-2BF054F2E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a4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5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5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页眉 字符"/>
    <w:basedOn w:val="a0"/>
    <w:link w:val="aa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7">
    <w:name w:val="批注框文本 字符"/>
    <w:basedOn w:val="a0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e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B0BA229-3449-4FC9-AEAE-71EC9FBEF1E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518</Words>
  <Characters>2953</Characters>
  <Application>Microsoft Office Word</Application>
  <DocSecurity>0</DocSecurity>
  <Lines>24</Lines>
  <Paragraphs>6</Paragraphs>
  <ScaleCrop>false</ScaleCrop>
  <Company>神州网信技术有限公司</Company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环 刘</cp:lastModifiedBy>
  <cp:revision>10</cp:revision>
  <cp:lastPrinted>2025-09-01T12:37:00Z</cp:lastPrinted>
  <dcterms:created xsi:type="dcterms:W3CDTF">2025-09-01T11:38:00Z</dcterms:created>
  <dcterms:modified xsi:type="dcterms:W3CDTF">2025-09-01T12:37:00Z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0A384661B3D74C92943AB7A53EB16DAF_13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